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DD" w:rsidRPr="00725229" w:rsidRDefault="002360DD" w:rsidP="002360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229">
        <w:rPr>
          <w:rFonts w:ascii="Arial" w:hAnsi="Arial" w:cs="Arial"/>
          <w:b/>
          <w:sz w:val="32"/>
          <w:szCs w:val="32"/>
        </w:rPr>
        <w:t>АДМИНИСТРАЦИЯ</w:t>
      </w:r>
    </w:p>
    <w:p w:rsidR="002360DD" w:rsidRPr="00725229" w:rsidRDefault="002360DD" w:rsidP="002360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229">
        <w:rPr>
          <w:rFonts w:ascii="Arial" w:hAnsi="Arial" w:cs="Arial"/>
          <w:b/>
          <w:sz w:val="32"/>
          <w:szCs w:val="32"/>
        </w:rPr>
        <w:t>СЕЛЬСКОГО ПОСЕЛЕНИЯ ЗАСТОЛБЬЕ</w:t>
      </w:r>
    </w:p>
    <w:p w:rsidR="002360DD" w:rsidRPr="00725229" w:rsidRDefault="002360DD" w:rsidP="002360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229">
        <w:rPr>
          <w:rFonts w:ascii="Arial" w:hAnsi="Arial" w:cs="Arial"/>
          <w:b/>
          <w:sz w:val="32"/>
          <w:szCs w:val="32"/>
        </w:rPr>
        <w:t>РАМЕШКОВСКИЙ РАЙОН</w:t>
      </w:r>
    </w:p>
    <w:p w:rsidR="002360DD" w:rsidRPr="00725229" w:rsidRDefault="002360DD" w:rsidP="002360D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229">
        <w:rPr>
          <w:rFonts w:ascii="Arial" w:hAnsi="Arial" w:cs="Arial"/>
          <w:b/>
          <w:sz w:val="32"/>
          <w:szCs w:val="32"/>
        </w:rPr>
        <w:t>ТВЕРСКАЯ ОБЛАСТЬ</w:t>
      </w:r>
    </w:p>
    <w:p w:rsidR="002360DD" w:rsidRPr="00725229" w:rsidRDefault="002360DD" w:rsidP="002360D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2360DD" w:rsidRDefault="002360DD" w:rsidP="002360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2360DD" w:rsidRPr="00F66C33" w:rsidRDefault="002360DD" w:rsidP="002360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360DD" w:rsidRPr="00F66C33" w:rsidRDefault="002360DD" w:rsidP="002360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C33">
        <w:rPr>
          <w:rFonts w:ascii="Arial" w:hAnsi="Arial" w:cs="Arial"/>
          <w:b/>
          <w:sz w:val="24"/>
          <w:szCs w:val="24"/>
        </w:rPr>
        <w:t xml:space="preserve">от «25» июня </w:t>
      </w:r>
      <w:r>
        <w:rPr>
          <w:rFonts w:ascii="Arial" w:hAnsi="Arial" w:cs="Arial"/>
          <w:b/>
          <w:sz w:val="24"/>
          <w:szCs w:val="24"/>
        </w:rPr>
        <w:t xml:space="preserve">2012 года       </w:t>
      </w:r>
      <w:r w:rsidRPr="00F66C33">
        <w:rPr>
          <w:rFonts w:ascii="Arial" w:hAnsi="Arial" w:cs="Arial"/>
          <w:b/>
          <w:sz w:val="24"/>
          <w:szCs w:val="24"/>
        </w:rPr>
        <w:t xml:space="preserve">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F66C33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F66C33">
        <w:rPr>
          <w:rFonts w:ascii="Arial" w:hAnsi="Arial" w:cs="Arial"/>
          <w:b/>
          <w:sz w:val="24"/>
          <w:szCs w:val="24"/>
        </w:rPr>
        <w:t xml:space="preserve">     № 22</w:t>
      </w:r>
      <w:r>
        <w:rPr>
          <w:rFonts w:ascii="Arial" w:hAnsi="Arial" w:cs="Arial"/>
          <w:b/>
          <w:sz w:val="24"/>
          <w:szCs w:val="24"/>
        </w:rPr>
        <w:t>/1-пг</w:t>
      </w:r>
    </w:p>
    <w:p w:rsidR="002360DD" w:rsidRPr="00F66C33" w:rsidRDefault="002360DD" w:rsidP="002360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</w:tblGrid>
      <w:tr w:rsidR="002360DD" w:rsidRPr="00F66C33" w:rsidTr="004D69B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360DD" w:rsidRPr="002360DD" w:rsidRDefault="002360DD" w:rsidP="002360DD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C33">
              <w:rPr>
                <w:rFonts w:ascii="Arial" w:hAnsi="Arial" w:cs="Arial"/>
                <w:b/>
                <w:sz w:val="24"/>
                <w:szCs w:val="24"/>
              </w:rPr>
              <w:t xml:space="preserve">«Об утверждении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>Административного регламента по предоставлению муниципальной</w:t>
            </w:r>
            <w:r w:rsidRPr="00F66C33">
              <w:rPr>
                <w:rFonts w:ascii="Arial" w:hAnsi="Arial" w:cs="Arial"/>
                <w:b/>
                <w:sz w:val="24"/>
                <w:szCs w:val="24"/>
              </w:rPr>
              <w:t xml:space="preserve"> услуг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4"/>
                <w:szCs w:val="24"/>
              </w:rPr>
              <w:t xml:space="preserve">«Выдача копий архивных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документов, подтверждающих право на владение землей»</w:t>
            </w:r>
            <w:r>
              <w:rPr>
                <w:rFonts w:ascii="Arial" w:hAnsi="Arial" w:cs="Arial"/>
                <w:b/>
                <w:sz w:val="24"/>
                <w:szCs w:val="24"/>
              </w:rPr>
              <w:t>, предоставляемой</w:t>
            </w:r>
            <w:r w:rsidRPr="00F66C33">
              <w:rPr>
                <w:rFonts w:ascii="Arial" w:hAnsi="Arial" w:cs="Arial"/>
                <w:b/>
                <w:sz w:val="24"/>
                <w:szCs w:val="24"/>
              </w:rPr>
              <w:t xml:space="preserve"> ад</w:t>
            </w:r>
            <w:r>
              <w:rPr>
                <w:rFonts w:ascii="Arial" w:hAnsi="Arial" w:cs="Arial"/>
                <w:b/>
                <w:sz w:val="24"/>
                <w:szCs w:val="24"/>
              </w:rPr>
              <w:t>министрацией сельского поселения</w:t>
            </w:r>
            <w:r w:rsidRPr="00F66C33">
              <w:rPr>
                <w:rFonts w:ascii="Arial" w:hAnsi="Arial" w:cs="Arial"/>
                <w:b/>
                <w:sz w:val="24"/>
                <w:szCs w:val="24"/>
              </w:rPr>
              <w:t xml:space="preserve"> Застолбье Рамешковского района Тверской области»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2360DD" w:rsidRDefault="002360DD" w:rsidP="002360DD">
      <w:pPr>
        <w:spacing w:after="0" w:line="240" w:lineRule="auto"/>
        <w:jc w:val="both"/>
        <w:rPr>
          <w:rFonts w:ascii="Arial" w:hAnsi="Arial" w:cs="Arial"/>
          <w:b/>
        </w:rPr>
      </w:pPr>
    </w:p>
    <w:p w:rsidR="002360DD" w:rsidRPr="00E2393D" w:rsidRDefault="002360DD" w:rsidP="002360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93D">
        <w:rPr>
          <w:rFonts w:ascii="Arial" w:hAnsi="Arial" w:cs="Arial"/>
          <w:sz w:val="24"/>
          <w:szCs w:val="24"/>
        </w:rPr>
        <w:tab/>
        <w:t>Руководствуясь статьями 2, 12, 13 Федерального Закона Российской Федерации от 27.07.2010 № 210-ФЗ «Об организации предоставления государственных и муниципальных услуг»,</w:t>
      </w:r>
    </w:p>
    <w:p w:rsidR="002360DD" w:rsidRDefault="002360DD" w:rsidP="002360DD">
      <w:pPr>
        <w:spacing w:after="0" w:line="240" w:lineRule="auto"/>
        <w:jc w:val="both"/>
        <w:rPr>
          <w:rFonts w:ascii="Arial" w:hAnsi="Arial" w:cs="Arial"/>
        </w:rPr>
      </w:pPr>
    </w:p>
    <w:p w:rsidR="002360DD" w:rsidRDefault="002360DD" w:rsidP="002360DD">
      <w:pPr>
        <w:spacing w:after="0" w:line="240" w:lineRule="auto"/>
        <w:jc w:val="center"/>
        <w:rPr>
          <w:rFonts w:ascii="Arial" w:hAnsi="Arial" w:cs="Arial"/>
        </w:rPr>
      </w:pPr>
      <w:r w:rsidRPr="00725229">
        <w:rPr>
          <w:rFonts w:ascii="Arial" w:hAnsi="Arial" w:cs="Arial"/>
          <w:b/>
        </w:rPr>
        <w:t>ПОСТАНОВЛЯЮ</w:t>
      </w:r>
      <w:r>
        <w:rPr>
          <w:rFonts w:ascii="Arial" w:hAnsi="Arial" w:cs="Arial"/>
        </w:rPr>
        <w:t>:</w:t>
      </w:r>
    </w:p>
    <w:p w:rsidR="002360DD" w:rsidRDefault="002360DD" w:rsidP="002360D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>1.Утвердить</w:t>
      </w:r>
      <w:r>
        <w:rPr>
          <w:rFonts w:ascii="Arial" w:hAnsi="Arial" w:cs="Arial"/>
          <w:sz w:val="24"/>
          <w:szCs w:val="24"/>
        </w:rPr>
        <w:t>:</w:t>
      </w:r>
    </w:p>
    <w:p w:rsidR="002360DD" w:rsidRPr="00F66C33" w:rsidRDefault="002360DD" w:rsidP="002360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66C33">
        <w:rPr>
          <w:rFonts w:ascii="Arial" w:eastAsia="Times New Roman" w:hAnsi="Arial" w:cs="Arial"/>
          <w:bCs/>
          <w:color w:val="000000"/>
          <w:sz w:val="24"/>
          <w:szCs w:val="24"/>
        </w:rPr>
        <w:t>Административный  регламент</w:t>
      </w:r>
      <w:r w:rsidRPr="00F66C33">
        <w:rPr>
          <w:rFonts w:ascii="Arial" w:eastAsia="Times New Roman" w:hAnsi="Arial" w:cs="Arial"/>
          <w:bCs/>
          <w:color w:val="222222"/>
          <w:spacing w:val="-5"/>
          <w:sz w:val="24"/>
          <w:szCs w:val="24"/>
        </w:rPr>
        <w:t xml:space="preserve"> </w:t>
      </w:r>
      <w:r w:rsidRPr="00F66C33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предоставления муниципальной (государственной) услуги «Выдача копий архивных  </w:t>
      </w:r>
      <w:r w:rsidRPr="00F66C33">
        <w:rPr>
          <w:rFonts w:ascii="Arial" w:eastAsia="Times New Roman" w:hAnsi="Arial" w:cs="Arial"/>
          <w:bCs/>
          <w:color w:val="000000"/>
          <w:sz w:val="24"/>
          <w:szCs w:val="24"/>
        </w:rPr>
        <w:t>документов, подтверждающих право на владение землей» (прилагается);</w:t>
      </w:r>
    </w:p>
    <w:p w:rsidR="002360DD" w:rsidRPr="00F66C33" w:rsidRDefault="002360DD" w:rsidP="002360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360DD" w:rsidRPr="00F66C33" w:rsidRDefault="002360DD" w:rsidP="002360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>2. Разместить настоящее Постановление в центре для обнародования муниципальных правовых актов муниципального образования.</w:t>
      </w:r>
    </w:p>
    <w:p w:rsidR="002360DD" w:rsidRPr="00F66C33" w:rsidRDefault="002360DD" w:rsidP="002360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2360DD" w:rsidRPr="00F66C33" w:rsidRDefault="002360DD" w:rsidP="002360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0DD" w:rsidRPr="00F66C33" w:rsidRDefault="002360DD" w:rsidP="002360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0DD" w:rsidRPr="00F66C33" w:rsidRDefault="002360DD" w:rsidP="002360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 xml:space="preserve">Глава сельского поселения Застолбье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F66C33">
        <w:rPr>
          <w:rFonts w:ascii="Arial" w:hAnsi="Arial" w:cs="Arial"/>
          <w:sz w:val="24"/>
          <w:szCs w:val="24"/>
        </w:rPr>
        <w:t xml:space="preserve">                               С.П. Сырцева</w:t>
      </w:r>
    </w:p>
    <w:p w:rsidR="002360DD" w:rsidRDefault="002360DD" w:rsidP="002360DD">
      <w:pPr>
        <w:spacing w:after="0" w:line="240" w:lineRule="auto"/>
        <w:jc w:val="both"/>
        <w:rPr>
          <w:rFonts w:ascii="Arial" w:hAnsi="Arial" w:cs="Arial"/>
        </w:rPr>
      </w:pPr>
    </w:p>
    <w:p w:rsidR="0017352C" w:rsidRDefault="002360DD" w:rsidP="002360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               </w:t>
      </w:r>
    </w:p>
    <w:p w:rsidR="0017352C" w:rsidRDefault="0017352C" w:rsidP="002360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17352C" w:rsidRDefault="0017352C" w:rsidP="002360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17352C" w:rsidRDefault="0017352C" w:rsidP="002360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17352C" w:rsidRDefault="0017352C" w:rsidP="002360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17352C" w:rsidRDefault="0017352C" w:rsidP="002360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17352C" w:rsidRDefault="0017352C" w:rsidP="002360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17352C" w:rsidRDefault="0017352C" w:rsidP="002360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17352C" w:rsidRDefault="0017352C" w:rsidP="002360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17352C" w:rsidRDefault="0017352C" w:rsidP="002360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17352C" w:rsidRDefault="0017352C" w:rsidP="002360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17352C" w:rsidRDefault="0017352C" w:rsidP="002360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17352C" w:rsidRDefault="0017352C" w:rsidP="002360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17352C" w:rsidRDefault="0017352C" w:rsidP="002360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17352C" w:rsidRDefault="0017352C" w:rsidP="002360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17352C" w:rsidRDefault="0017352C" w:rsidP="002360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2360DD" w:rsidRDefault="002360DD" w:rsidP="002360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lastRenderedPageBreak/>
        <w:t xml:space="preserve"> Приложение № 1</w:t>
      </w:r>
    </w:p>
    <w:p w:rsidR="002360DD" w:rsidRDefault="002360DD" w:rsidP="002360D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      Утверждено</w:t>
      </w:r>
    </w:p>
    <w:p w:rsidR="002360DD" w:rsidRDefault="002360DD" w:rsidP="002360DD">
      <w:pPr>
        <w:shd w:val="clear" w:color="auto" w:fill="FFFFFF"/>
        <w:spacing w:before="5"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                                                                           постановлением Главы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Администрации </w:t>
      </w:r>
    </w:p>
    <w:p w:rsidR="002360DD" w:rsidRDefault="002360DD" w:rsidP="002360DD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   сельского поселения Застолбье</w:t>
      </w:r>
    </w:p>
    <w:p w:rsidR="002360DD" w:rsidRDefault="002360DD" w:rsidP="002360DD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                                                                      от 25.06.2011 года № 22/1-пг</w:t>
      </w:r>
    </w:p>
    <w:p w:rsidR="002360DD" w:rsidRDefault="002360DD" w:rsidP="002360DD">
      <w:pPr>
        <w:shd w:val="clear" w:color="auto" w:fill="FFFFFF"/>
        <w:spacing w:before="547" w:after="0" w:line="240" w:lineRule="auto"/>
        <w:ind w:left="318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АДМИНИСТРАТИВНЫЙ РЕГЛАМЕНТ</w:t>
      </w:r>
    </w:p>
    <w:p w:rsidR="002360DD" w:rsidRDefault="002360DD" w:rsidP="002360D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предоставления муниципальной (государственной) услуги «Выдача копий архивных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документов, подтверждающих право на владение землей»</w:t>
      </w:r>
    </w:p>
    <w:p w:rsidR="002360DD" w:rsidRDefault="002360DD" w:rsidP="002360DD">
      <w:pPr>
        <w:shd w:val="clear" w:color="auto" w:fill="FFFFFF"/>
        <w:spacing w:before="264" w:after="0" w:line="240" w:lineRule="auto"/>
        <w:ind w:left="43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1. </w:t>
      </w: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Общие положения</w:t>
      </w:r>
    </w:p>
    <w:p w:rsidR="002360DD" w:rsidRDefault="002360DD" w:rsidP="002360DD">
      <w:pPr>
        <w:shd w:val="clear" w:color="auto" w:fill="FFFFFF"/>
        <w:tabs>
          <w:tab w:val="left" w:pos="0"/>
        </w:tabs>
        <w:spacing w:before="269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6"/>
          <w:sz w:val="24"/>
          <w:szCs w:val="24"/>
        </w:rPr>
        <w:t>1.1.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Наименование   муниципальной  услуги   -   «Выдача   копий   архивных   документов, подтверждающих право на владение землей» (далее - муниципальная услуга).</w:t>
      </w:r>
    </w:p>
    <w:p w:rsidR="002360DD" w:rsidRDefault="002360DD" w:rsidP="002360DD">
      <w:pPr>
        <w:shd w:val="clear" w:color="auto" w:fill="FFFFFF"/>
        <w:spacing w:after="0" w:line="240" w:lineRule="auto"/>
        <w:ind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Административный регламент по предоставлению муниципальной услуги - «Выдача копий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архивных документов, подтверждающих право на владение землей» (далее – Административный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регламент), определяет сроки и последовательность действий (далее административных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процедур) при предоставлении муниципальной услуги.</w:t>
      </w:r>
    </w:p>
    <w:p w:rsidR="002360DD" w:rsidRDefault="002360DD" w:rsidP="002360DD">
      <w:pPr>
        <w:shd w:val="clear" w:color="auto" w:fill="FFFFFF"/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Предоставление муниципальной услуги может осуществляться в электронной форме.</w:t>
      </w:r>
    </w:p>
    <w:p w:rsidR="002360DD" w:rsidRDefault="002360DD" w:rsidP="002360DD">
      <w:pPr>
        <w:shd w:val="clear" w:color="auto" w:fill="FFFFFF"/>
        <w:tabs>
          <w:tab w:val="left" w:pos="1114"/>
        </w:tabs>
        <w:spacing w:after="0" w:line="240" w:lineRule="auto"/>
        <w:ind w:left="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7"/>
          <w:sz w:val="24"/>
          <w:szCs w:val="24"/>
        </w:rPr>
        <w:t>1.2.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Предоставление муниципальной услуги осуществляется в соответствии с:</w:t>
      </w:r>
    </w:p>
    <w:p w:rsidR="002360DD" w:rsidRDefault="002360DD" w:rsidP="002360DD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Конституцией Российской Федерации;</w:t>
      </w:r>
    </w:p>
    <w:p w:rsidR="002360DD" w:rsidRDefault="002360DD" w:rsidP="002360DD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firstLine="720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Федеральным законом от  22.10. 2004 № 125-ФЗ «Об архивном деле в Российской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Федерации»;</w:t>
      </w:r>
    </w:p>
    <w:p w:rsidR="002360DD" w:rsidRDefault="002360DD" w:rsidP="002360DD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firstLine="720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Федеральным законом от 27.07. 2006 149-ФЗ «Об информации, информационных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технологиях и о защите информации»;</w:t>
      </w:r>
    </w:p>
    <w:p w:rsidR="002360DD" w:rsidRDefault="002360DD" w:rsidP="002360DD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firstLine="720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Федеральным законом от 02.05.2006 № 59-ФЗ «О порядке рассмотрения обращений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граждан Российской Федерации»;</w:t>
      </w:r>
    </w:p>
    <w:p w:rsidR="002360DD" w:rsidRDefault="002360DD" w:rsidP="002360DD">
      <w:pPr>
        <w:shd w:val="clear" w:color="auto" w:fill="FFFFFF"/>
        <w:tabs>
          <w:tab w:val="left" w:pos="1373"/>
        </w:tabs>
        <w:spacing w:after="0" w:line="240" w:lineRule="auto"/>
        <w:ind w:left="14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3"/>
          <w:sz w:val="24"/>
          <w:szCs w:val="24"/>
        </w:rPr>
        <w:t>1.2.5.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Постановлением Правительства Российской Федерации от 15.06.2009 № 478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«О единой системе информационно-справочной поддержки граждан и организаций по вопросам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взаимодействия с органами исполнительной власти и органами местного самоуправления с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использованием информационно-телекоммуникационной сети Интернет»;</w:t>
      </w:r>
    </w:p>
    <w:p w:rsidR="002360DD" w:rsidRDefault="002360DD" w:rsidP="002360DD">
      <w:pPr>
        <w:widowControl w:val="0"/>
        <w:numPr>
          <w:ilvl w:val="0"/>
          <w:numId w:val="3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left="10" w:firstLine="725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Приказом Министерства культуры и массовых коммуникаций Российской Федерации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от 18.01.2007 № 19 «Об утверждении Правил организации хранения,  комплектования, </w:t>
      </w:r>
      <w:r>
        <w:rPr>
          <w:rFonts w:ascii="Arial" w:eastAsia="Times New Roman" w:hAnsi="Arial" w:cs="Arial"/>
          <w:iCs/>
          <w:color w:val="000000"/>
          <w:spacing w:val="-1"/>
          <w:sz w:val="24"/>
          <w:szCs w:val="24"/>
        </w:rPr>
        <w:t>учета и</w:t>
      </w:r>
      <w:r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vertAlign w:val="superscript"/>
        </w:rPr>
        <w:t xml:space="preserve">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использования   документов   Архивного   фонда   Российской   Федерации   и   других   архивных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документов в государственных и муниципальных архивах, музеях, библиотеках, организациях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Российской академии наук;</w:t>
      </w:r>
    </w:p>
    <w:p w:rsidR="002360DD" w:rsidRDefault="002360DD" w:rsidP="002360DD">
      <w:pPr>
        <w:widowControl w:val="0"/>
        <w:numPr>
          <w:ilvl w:val="0"/>
          <w:numId w:val="4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Уставом сельского поселения Застолбье.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</w:p>
    <w:p w:rsidR="002360DD" w:rsidRDefault="002360DD" w:rsidP="002360D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              1.3. 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Предоставление  муниципальной  услуги  осуществляется  администрацией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сельского поселения Застолбье (далее - администрация). Ответственными исполнителями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муниципальной услуги являются должностные лица администрации сельского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lastRenderedPageBreak/>
        <w:t>поселения Застолбье (далее - должностное лицо Администрации).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  </w:t>
      </w:r>
    </w:p>
    <w:p w:rsidR="002360DD" w:rsidRDefault="002360DD" w:rsidP="002360D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              1.4.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Получателями муниципальной услуги являются юридические и физические лица,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имеющие  право в соответствии с законодательством  Российской  Федерации  либо  в  силу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2360DD" w:rsidRDefault="002360DD" w:rsidP="002360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1.5. Результатам предоставления муниципальной услуги является: выдача заявителям архивной справки, архивной выписки, архивной копии, ответа об отсутствии запрашиваемых сведений, рекомендации о дальнейших путях поиска необходимой информации, уведомления о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направлении соответствующих запросов на исполнение по принадлежности в другие органы и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организации.</w:t>
      </w:r>
    </w:p>
    <w:p w:rsidR="002360DD" w:rsidRDefault="002360DD" w:rsidP="002360D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hd w:val="clear" w:color="auto" w:fill="FFFFFF"/>
        <w:spacing w:after="0" w:line="240" w:lineRule="auto"/>
        <w:ind w:left="706"/>
        <w:jc w:val="both"/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</w:pPr>
      <w:r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2.  </w:t>
      </w:r>
      <w:r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Требования к порядку предоставления муниципальной услуги</w:t>
      </w:r>
    </w:p>
    <w:p w:rsidR="002360DD" w:rsidRDefault="002360DD" w:rsidP="002360DD">
      <w:pPr>
        <w:shd w:val="clear" w:color="auto" w:fill="FFFFFF"/>
        <w:spacing w:after="0" w:line="240" w:lineRule="auto"/>
        <w:ind w:left="706"/>
        <w:jc w:val="both"/>
        <w:rPr>
          <w:rFonts w:ascii="Arial" w:hAnsi="Arial" w:cs="Arial"/>
          <w:b/>
          <w:sz w:val="24"/>
          <w:szCs w:val="24"/>
        </w:rPr>
      </w:pPr>
    </w:p>
    <w:p w:rsidR="002360DD" w:rsidRDefault="002360DD" w:rsidP="002360DD">
      <w:pPr>
        <w:shd w:val="clear" w:color="auto" w:fill="FFFFFF"/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2.1.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Порядок информирования о правилах предоставления муниципальной услуги.</w:t>
      </w:r>
    </w:p>
    <w:p w:rsidR="002360DD" w:rsidRDefault="002360DD" w:rsidP="002360DD">
      <w:pPr>
        <w:shd w:val="clear" w:color="auto" w:fill="FFFFFF"/>
        <w:tabs>
          <w:tab w:val="left" w:pos="1286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2.1.1.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Информация о местонахождении администрации:</w:t>
      </w:r>
    </w:p>
    <w:p w:rsidR="002360DD" w:rsidRDefault="002360DD" w:rsidP="002360DD">
      <w:pPr>
        <w:shd w:val="clear" w:color="auto" w:fill="FFFFFF"/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Почтовый адрес: 171421, Тверская область, Рамешковский район, с. Застолбье, ул. Школьная, д. 8.</w:t>
      </w:r>
    </w:p>
    <w:p w:rsidR="002360DD" w:rsidRDefault="002360DD" w:rsidP="002360DD">
      <w:pPr>
        <w:shd w:val="clear" w:color="auto" w:fill="FFFFFF"/>
        <w:tabs>
          <w:tab w:val="left" w:pos="1286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2.1.2.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Телефон приемной администрации: тел. 26-6-21, факс: 26-6-21.</w:t>
      </w:r>
    </w:p>
    <w:p w:rsidR="002360DD" w:rsidRDefault="002360DD" w:rsidP="002360DD">
      <w:pPr>
        <w:shd w:val="clear" w:color="auto" w:fill="FFFFFF"/>
        <w:spacing w:after="0" w:line="240" w:lineRule="auto"/>
        <w:ind w:left="19" w:right="48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2.1.2.  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График   (режим)   приема   заинтересованных   лиц   по   вопросам   предоставления 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муниципальной услуги должностными лицами Администрации</w:t>
      </w:r>
    </w:p>
    <w:p w:rsidR="002360DD" w:rsidRDefault="002360DD" w:rsidP="002360DD">
      <w:pPr>
        <w:shd w:val="clear" w:color="auto" w:fill="FFFFFF"/>
        <w:tabs>
          <w:tab w:val="left" w:pos="3821"/>
        </w:tabs>
        <w:spacing w:before="269" w:after="0" w:line="240" w:lineRule="auto"/>
        <w:ind w:left="151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Понедельник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9.00-17.00,  перерыв  13.00-14.00</w:t>
      </w:r>
    </w:p>
    <w:p w:rsidR="002360DD" w:rsidRDefault="002360DD" w:rsidP="002360DD">
      <w:pPr>
        <w:shd w:val="clear" w:color="auto" w:fill="FFFFFF"/>
        <w:tabs>
          <w:tab w:val="left" w:pos="3821"/>
        </w:tabs>
        <w:spacing w:after="0" w:line="240" w:lineRule="auto"/>
        <w:ind w:left="151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Вторник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9.00-17.00,  перерыв  13.00-14.00</w:t>
      </w:r>
    </w:p>
    <w:p w:rsidR="002360DD" w:rsidRDefault="002360DD" w:rsidP="002360DD">
      <w:pPr>
        <w:shd w:val="clear" w:color="auto" w:fill="FFFFFF"/>
        <w:tabs>
          <w:tab w:val="left" w:pos="3821"/>
        </w:tabs>
        <w:spacing w:after="0" w:line="240" w:lineRule="auto"/>
        <w:ind w:left="151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Среда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9.00-17.00,  перерыв  13.00-14.00</w:t>
      </w:r>
    </w:p>
    <w:p w:rsidR="002360DD" w:rsidRDefault="002360DD" w:rsidP="002360DD">
      <w:pPr>
        <w:shd w:val="clear" w:color="auto" w:fill="FFFFFF"/>
        <w:tabs>
          <w:tab w:val="left" w:pos="3821"/>
        </w:tabs>
        <w:spacing w:after="0" w:line="240" w:lineRule="auto"/>
        <w:ind w:left="151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Четверг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9.00-17.00,  перерыв  13.00-14.00</w:t>
      </w:r>
    </w:p>
    <w:p w:rsidR="002360DD" w:rsidRDefault="002360DD" w:rsidP="002360DD">
      <w:pPr>
        <w:shd w:val="clear" w:color="auto" w:fill="FFFFFF"/>
        <w:tabs>
          <w:tab w:val="left" w:pos="3821"/>
        </w:tabs>
        <w:spacing w:after="0" w:line="240" w:lineRule="auto"/>
        <w:ind w:left="151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Пятница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9.00-17.00,  перерыв  13.00-14.00</w:t>
      </w:r>
    </w:p>
    <w:p w:rsidR="002360DD" w:rsidRDefault="002360DD" w:rsidP="002360DD">
      <w:pPr>
        <w:shd w:val="clear" w:color="auto" w:fill="FFFFFF"/>
        <w:tabs>
          <w:tab w:val="left" w:pos="3821"/>
        </w:tabs>
        <w:spacing w:after="0" w:line="240" w:lineRule="auto"/>
        <w:ind w:left="151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Суббота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выходной</w:t>
      </w:r>
    </w:p>
    <w:p w:rsidR="002360DD" w:rsidRDefault="002360DD" w:rsidP="002360DD">
      <w:pPr>
        <w:shd w:val="clear" w:color="auto" w:fill="FFFFFF"/>
        <w:tabs>
          <w:tab w:val="left" w:pos="3821"/>
        </w:tabs>
        <w:spacing w:after="0" w:line="240" w:lineRule="auto"/>
        <w:ind w:left="151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Воскресенье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выходной</w:t>
      </w:r>
    </w:p>
    <w:p w:rsidR="002360DD" w:rsidRDefault="002360DD" w:rsidP="002360DD">
      <w:pPr>
        <w:shd w:val="clear" w:color="auto" w:fill="FFFFFF"/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В предпраздничные дни продолжительность рабочего времени сокращается на 1 час.</w:t>
      </w:r>
    </w:p>
    <w:p w:rsidR="002360DD" w:rsidRDefault="002360DD" w:rsidP="002360DD">
      <w:pPr>
        <w:shd w:val="clear" w:color="auto" w:fill="FFFFFF"/>
        <w:tabs>
          <w:tab w:val="left" w:pos="1301"/>
        </w:tabs>
        <w:spacing w:after="0" w:line="240" w:lineRule="auto"/>
        <w:ind w:left="10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2.1.4.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Информацию по процедуре предоставления муниципальной услуги можно получить у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должностного лица Администрации, ответственного за предоставление муниципальной услуги, по телефону, на личном приеме.</w:t>
      </w:r>
    </w:p>
    <w:p w:rsidR="002360DD" w:rsidRDefault="002360DD" w:rsidP="002360DD">
      <w:pPr>
        <w:shd w:val="clear" w:color="auto" w:fill="FFFFFF"/>
        <w:tabs>
          <w:tab w:val="left" w:pos="1464"/>
        </w:tabs>
        <w:spacing w:after="0" w:line="240" w:lineRule="auto"/>
        <w:ind w:left="14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2.1.5.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Порядок   получения   информации   заявителями   по   вопросам   предоставления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муниципальной услуги.</w:t>
      </w:r>
    </w:p>
    <w:p w:rsidR="002360DD" w:rsidRDefault="002360DD" w:rsidP="002360DD">
      <w:pPr>
        <w:shd w:val="clear" w:color="auto" w:fill="FFFFFF"/>
        <w:spacing w:after="0" w:line="240" w:lineRule="auto"/>
        <w:ind w:left="14" w:right="413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Должностные     лица,     ответственные     за    предоставление     муниципальной услуги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осуществляют информирование по следующим направлениям:</w:t>
      </w:r>
    </w:p>
    <w:p w:rsidR="002360DD" w:rsidRDefault="002360DD" w:rsidP="002360DD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о способах получения информации по предоставлению муниципальной услуги;</w:t>
      </w:r>
    </w:p>
    <w:p w:rsidR="002360DD" w:rsidRDefault="002360DD" w:rsidP="002360DD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о местонахождении и графике работы администрации и отдела;</w:t>
      </w:r>
    </w:p>
    <w:p w:rsidR="002360DD" w:rsidRDefault="002360DD" w:rsidP="002360DD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о справочных телефонах администрации и отдела;</w:t>
      </w:r>
    </w:p>
    <w:p w:rsidR="002360DD" w:rsidRDefault="002360DD" w:rsidP="002360DD">
      <w:pPr>
        <w:shd w:val="clear" w:color="auto" w:fill="FFFFFF"/>
        <w:tabs>
          <w:tab w:val="left" w:pos="936"/>
        </w:tabs>
        <w:spacing w:after="0" w:line="240" w:lineRule="auto"/>
        <w:ind w:left="14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об адресе официального сайта администрации в сети Интернет, адресе электронной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почты;</w:t>
      </w:r>
    </w:p>
    <w:p w:rsidR="002360DD" w:rsidRDefault="002360DD" w:rsidP="002360DD">
      <w:pPr>
        <w:shd w:val="clear" w:color="auto" w:fill="FFFFFF"/>
        <w:tabs>
          <w:tab w:val="left" w:pos="1037"/>
        </w:tabs>
        <w:spacing w:after="0" w:line="240" w:lineRule="auto"/>
        <w:ind w:left="14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о  порядке получения  информации заявителями  по вопросам  предоставления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муниципальной услуги, в том числе о ходе предоставления муниципальной услуги;</w:t>
      </w:r>
    </w:p>
    <w:p w:rsidR="002360DD" w:rsidRDefault="002360DD" w:rsidP="002360DD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о порядке, форме и месте размещения указанной в настоящем подпункте информации.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lastRenderedPageBreak/>
        <w:t>Основными требованиями к консультации заявителей являются:</w:t>
      </w:r>
    </w:p>
    <w:p w:rsidR="002360DD" w:rsidRDefault="002360DD" w:rsidP="002360DD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актуальность;</w:t>
      </w:r>
    </w:p>
    <w:p w:rsidR="002360DD" w:rsidRDefault="002360DD" w:rsidP="002360DD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своевременность;</w:t>
      </w:r>
    </w:p>
    <w:p w:rsidR="002360DD" w:rsidRDefault="002360DD" w:rsidP="002360DD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четкость в изложении материала;</w:t>
      </w:r>
    </w:p>
    <w:p w:rsidR="002360DD" w:rsidRDefault="002360DD" w:rsidP="002360DD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полнота консультирования;</w:t>
      </w:r>
    </w:p>
    <w:p w:rsidR="002360DD" w:rsidRDefault="002360DD" w:rsidP="002360DD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наглядность форм подачи материалов;</w:t>
      </w:r>
    </w:p>
    <w:p w:rsidR="002360DD" w:rsidRDefault="002360DD" w:rsidP="002360DD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удобство и доступность.</w:t>
      </w:r>
    </w:p>
    <w:p w:rsidR="002360DD" w:rsidRDefault="002360DD" w:rsidP="002360DD">
      <w:pPr>
        <w:shd w:val="clear" w:color="auto" w:fill="FFFFFF"/>
        <w:spacing w:after="0" w:line="240" w:lineRule="auto"/>
        <w:ind w:left="29" w:right="346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Время  получения  ответа при  индивидуальном  устном  консультировании  не должно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превышать 30 минут.</w:t>
      </w:r>
    </w:p>
    <w:p w:rsidR="002360DD" w:rsidRDefault="002360DD" w:rsidP="002360DD">
      <w:pPr>
        <w:shd w:val="clear" w:color="auto" w:fill="FFFFFF"/>
        <w:tabs>
          <w:tab w:val="left" w:pos="1579"/>
        </w:tabs>
        <w:spacing w:after="0" w:line="240" w:lineRule="auto"/>
        <w:ind w:left="29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2.1.6.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Информирование заявителей о предоставлении муниципальной услуги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осуществляется в форме:</w:t>
      </w:r>
    </w:p>
    <w:p w:rsidR="002360DD" w:rsidRDefault="002360DD" w:rsidP="002360DD">
      <w:pPr>
        <w:shd w:val="clear" w:color="auto" w:fill="FFFFFF"/>
        <w:tabs>
          <w:tab w:val="left" w:pos="931"/>
        </w:tabs>
        <w:spacing w:after="0" w:line="240" w:lineRule="auto"/>
        <w:ind w:left="29" w:firstLine="696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непосредственного общения заявителей (при личном обращении или по телефону) с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должностными  лицами  администрации поселения, ответственным   предоставления   муниципальной   услуги, по направлениям, предусмотренным подпунктом 2.1.4. пункта 2.1. Административного регламента;</w:t>
      </w:r>
    </w:p>
    <w:p w:rsidR="002360DD" w:rsidRDefault="002360DD" w:rsidP="002360DD">
      <w:pPr>
        <w:shd w:val="clear" w:color="auto" w:fill="FFFFFF"/>
        <w:tabs>
          <w:tab w:val="left" w:pos="931"/>
        </w:tabs>
        <w:spacing w:after="0" w:line="240" w:lineRule="auto"/>
        <w:ind w:left="29" w:firstLine="696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- по письменным обращениям заявителей о предоставлении муниципальной услуги, ответ на обращение направляется по почте в адрес заявителя в срок, не превышающий 5 дней со дня регистрации обращения.</w:t>
      </w:r>
    </w:p>
    <w:p w:rsidR="002360DD" w:rsidRDefault="002360DD" w:rsidP="002360DD">
      <w:pPr>
        <w:shd w:val="clear" w:color="auto" w:fill="FFFFFF"/>
        <w:tabs>
          <w:tab w:val="left" w:pos="1291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2.1.7.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Требования к форме и характеру взаимодействия должностных лиц с заявителями:</w:t>
      </w:r>
    </w:p>
    <w:p w:rsidR="002360DD" w:rsidRDefault="002360DD" w:rsidP="002360DD">
      <w:pPr>
        <w:shd w:val="clear" w:color="auto" w:fill="FFFFFF"/>
        <w:tabs>
          <w:tab w:val="left" w:pos="888"/>
        </w:tabs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при ответе на телефонные звонки должностное лицо Администрации  представляется,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назвав свою фамилию, имя, отчество, должность, наименование структурного подразделения,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прерывать разговор по причине поступления звонка на другой аппарат;</w:t>
      </w:r>
    </w:p>
    <w:p w:rsidR="002360DD" w:rsidRDefault="002360DD" w:rsidP="002360DD">
      <w:pPr>
        <w:shd w:val="clear" w:color="auto" w:fill="FFFFFF"/>
        <w:tabs>
          <w:tab w:val="left" w:pos="989"/>
        </w:tabs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при  личном обращении заявителей должностное  лицо  Администрации   должно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представиться, указать фамилию, имя, отчество, сообщить занимаемую должность,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самостоятельно дать ответ на заданный заявителем вопрос;</w:t>
      </w:r>
    </w:p>
    <w:p w:rsidR="002360DD" w:rsidRDefault="002360DD" w:rsidP="002360DD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в конце консультирования (по телефону или лично) должностное лицо Администрации,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осуществляющее консультирование, должно кратко подвести итоги и перечислить меры, которые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  <w:vertAlign w:val="superscript"/>
        </w:rPr>
        <w:t xml:space="preserve">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следует принять заявителю (кто именно, когда и что должен сделать);</w:t>
      </w:r>
    </w:p>
    <w:p w:rsidR="002360DD" w:rsidRDefault="002360DD" w:rsidP="002360DD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ответ на письменные обращения и обращения по электронной почте дается в простой,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четкой и понятной форме с указанием фамилии и инициалов, номера телефона должностного лица Администрации, исполнившего ответ на обращение.</w:t>
      </w:r>
    </w:p>
    <w:p w:rsidR="002360DD" w:rsidRDefault="002360DD" w:rsidP="002360DD">
      <w:pPr>
        <w:shd w:val="clear" w:color="auto" w:fill="FFFFFF"/>
        <w:tabs>
          <w:tab w:val="left" w:pos="1536"/>
        </w:tabs>
        <w:spacing w:after="0" w:line="240" w:lineRule="auto"/>
        <w:ind w:left="5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2.1.8.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На информационных стендах  Администрации размещаются следующие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информационные материалы:</w:t>
      </w:r>
    </w:p>
    <w:p w:rsidR="002360DD" w:rsidRDefault="002360DD" w:rsidP="002360DD">
      <w:pPr>
        <w:shd w:val="clear" w:color="auto" w:fill="FFFFFF"/>
        <w:tabs>
          <w:tab w:val="left" w:pos="840"/>
        </w:tabs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сведения о перечне предоставляемых муниципальных услуг;</w:t>
      </w:r>
    </w:p>
    <w:p w:rsidR="002360DD" w:rsidRDefault="002360DD" w:rsidP="002360DD">
      <w:pPr>
        <w:shd w:val="clear" w:color="auto" w:fill="FFFFFF"/>
        <w:tabs>
          <w:tab w:val="left" w:pos="1061"/>
        </w:tabs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выдержки из нормативных правовых актов, регулирующих предоставление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муниципальной услуги;</w:t>
      </w:r>
    </w:p>
    <w:p w:rsidR="002360DD" w:rsidRDefault="002360DD" w:rsidP="002360DD">
      <w:pPr>
        <w:shd w:val="clear" w:color="auto" w:fill="FFFFFF"/>
        <w:tabs>
          <w:tab w:val="left" w:pos="864"/>
        </w:tabs>
        <w:spacing w:after="0" w:line="240" w:lineRule="auto"/>
        <w:ind w:left="5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порядок обжалования действий (бездействия) и решений, осуществляемых (принятых) в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ходе предоставления муниципальной услуги;</w:t>
      </w:r>
    </w:p>
    <w:p w:rsidR="002360DD" w:rsidRDefault="002360DD" w:rsidP="002360DD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- образец заполнения заявления  (приложение №1 к настоящему  Административному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регламенту);</w:t>
      </w:r>
    </w:p>
    <w:p w:rsidR="002360DD" w:rsidRDefault="002360DD" w:rsidP="002360DD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- перечень документов, которые заявитель должен предоставить для предоставления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муниципальной услуги;</w:t>
      </w:r>
    </w:p>
    <w:p w:rsidR="002360DD" w:rsidRDefault="002360DD" w:rsidP="002360DD">
      <w:pPr>
        <w:widowControl w:val="0"/>
        <w:numPr>
          <w:ilvl w:val="0"/>
          <w:numId w:val="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блок-схема, наглядно отображающая  последовательность прохождения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lastRenderedPageBreak/>
        <w:t>всех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административных процедур (приложение №2 к Административному регламенту);</w:t>
      </w:r>
    </w:p>
    <w:p w:rsidR="002360DD" w:rsidRDefault="002360DD" w:rsidP="002360DD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перечень оснований для отказа в предоставлении муниципальной услуги;</w:t>
      </w:r>
    </w:p>
    <w:p w:rsidR="002360DD" w:rsidRDefault="002360DD" w:rsidP="002360DD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адреса, номера телефонов и факса, график работы и график приема заявителей;</w:t>
      </w:r>
    </w:p>
    <w:p w:rsidR="002360DD" w:rsidRDefault="002360DD" w:rsidP="002360DD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Административный регламент;</w:t>
      </w:r>
    </w:p>
    <w:p w:rsidR="002360DD" w:rsidRDefault="002360DD" w:rsidP="002360DD">
      <w:pPr>
        <w:shd w:val="clear" w:color="auto" w:fill="FFFFFF"/>
        <w:tabs>
          <w:tab w:val="left" w:pos="0"/>
        </w:tabs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необходимая оперативная информация о предоставлении муниципальной услуги.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При изменении условий и порядка предоставления муниципальной услуги, информация об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изменениях должна быть выделена цветом и пометкой «ВАЖНО».</w:t>
      </w:r>
    </w:p>
    <w:p w:rsidR="002360DD" w:rsidRDefault="002360DD" w:rsidP="002360DD">
      <w:pPr>
        <w:shd w:val="clear" w:color="auto" w:fill="FFFFFF"/>
        <w:spacing w:after="0" w:line="240" w:lineRule="auto"/>
        <w:ind w:left="10" w:right="149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Информационные стенды, содержащие информацию о процедуре предоставления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муниципальной услуги, размещаются при входе в помещение Администрации.</w:t>
      </w:r>
    </w:p>
    <w:p w:rsidR="002360DD" w:rsidRDefault="002360DD" w:rsidP="002360DD">
      <w:pPr>
        <w:shd w:val="clear" w:color="auto" w:fill="FFFFFF"/>
        <w:spacing w:after="0" w:line="240" w:lineRule="auto"/>
        <w:ind w:left="14" w:right="158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Информационные стенды должны быть максимально заметны, хорошо просматриваемые и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функциональны. Необходимо оборудовать информационные стенды карманами формата  А4, в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которых можно размещать информационные листки.</w:t>
      </w:r>
    </w:p>
    <w:p w:rsidR="002360DD" w:rsidRDefault="002360DD" w:rsidP="002360DD">
      <w:pPr>
        <w:shd w:val="clear" w:color="auto" w:fill="FFFFFF"/>
        <w:spacing w:after="0" w:line="240" w:lineRule="auto"/>
        <w:ind w:left="10" w:right="-1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Текст материалов, размещаемых на информационных стендах, должен быть напечатан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удобным для чтения шрифтом, основные моменты и наиболее важные места выделены.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60DD" w:rsidRDefault="002360DD" w:rsidP="002360DD">
      <w:pPr>
        <w:shd w:val="clear" w:color="auto" w:fill="FFFFFF"/>
        <w:spacing w:after="0" w:line="240" w:lineRule="auto"/>
        <w:ind w:left="10" w:right="-1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2.2.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Перечень документов, необходимых для предоставления муниципальной услуги:  </w:t>
      </w:r>
    </w:p>
    <w:p w:rsidR="002360DD" w:rsidRDefault="002360DD" w:rsidP="002360DD">
      <w:pPr>
        <w:shd w:val="clear" w:color="auto" w:fill="FFFFFF"/>
        <w:spacing w:after="0" w:line="240" w:lineRule="auto"/>
        <w:ind w:left="10" w:right="-1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2.2.1. Для получения запрашиваемых документов заявитель предоставляет:  </w:t>
      </w:r>
    </w:p>
    <w:p w:rsidR="002360DD" w:rsidRDefault="002360DD" w:rsidP="002360DD">
      <w:pPr>
        <w:shd w:val="clear" w:color="auto" w:fill="FFFFFF"/>
        <w:spacing w:after="0" w:line="240" w:lineRule="auto"/>
        <w:ind w:left="1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           - письменное  обращение (запрос) заявителя  в адрес  отдела, или личное обращение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(приложение №1);</w:t>
      </w:r>
    </w:p>
    <w:p w:rsidR="002360DD" w:rsidRDefault="002360DD" w:rsidP="002360DD">
      <w:pPr>
        <w:shd w:val="clear" w:color="auto" w:fill="FFFFFF"/>
        <w:tabs>
          <w:tab w:val="left" w:pos="840"/>
        </w:tabs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наименование юридического лица на бланке организации;</w:t>
      </w:r>
    </w:p>
    <w:p w:rsidR="002360DD" w:rsidRDefault="002360DD" w:rsidP="002360DD">
      <w:pPr>
        <w:shd w:val="clear" w:color="auto" w:fill="FFFFFF"/>
        <w:tabs>
          <w:tab w:val="left" w:pos="931"/>
        </w:tabs>
        <w:spacing w:after="0" w:line="240" w:lineRule="auto"/>
        <w:ind w:left="29" w:firstLine="696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>
        <w:rPr>
          <w:rFonts w:ascii="Arial" w:hAnsi="Arial" w:cs="Arial"/>
          <w:color w:val="000000"/>
          <w:spacing w:val="-14"/>
          <w:sz w:val="24"/>
          <w:szCs w:val="24"/>
        </w:rPr>
        <w:t>-  для граждан – фамилия, имя и отчество (копию документа, удостоверяющего личность);</w:t>
      </w:r>
    </w:p>
    <w:p w:rsidR="002360DD" w:rsidRDefault="002360DD" w:rsidP="002360DD">
      <w:pPr>
        <w:shd w:val="clear" w:color="auto" w:fill="FFFFFF"/>
        <w:tabs>
          <w:tab w:val="left" w:pos="931"/>
        </w:tabs>
        <w:spacing w:after="0" w:line="240" w:lineRule="auto"/>
        <w:ind w:left="29" w:firstLine="696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>
        <w:rPr>
          <w:rFonts w:ascii="Arial" w:hAnsi="Arial" w:cs="Arial"/>
          <w:color w:val="000000"/>
          <w:spacing w:val="-14"/>
          <w:sz w:val="24"/>
          <w:szCs w:val="24"/>
        </w:rPr>
        <w:t>-  правоустанавливающие документы на земельный участок (свидетельство о праве собственности на земельный участок, договоры купли-продажи, домовые книги и др.);</w:t>
      </w:r>
    </w:p>
    <w:p w:rsidR="002360DD" w:rsidRDefault="002360DD" w:rsidP="002360DD">
      <w:pPr>
        <w:shd w:val="clear" w:color="auto" w:fill="FFFFFF"/>
        <w:tabs>
          <w:tab w:val="left" w:pos="931"/>
        </w:tabs>
        <w:spacing w:after="0" w:line="240" w:lineRule="auto"/>
        <w:ind w:left="29" w:firstLine="696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-  почтовый или электронный адрес заявителя; </w:t>
      </w:r>
    </w:p>
    <w:p w:rsidR="002360DD" w:rsidRDefault="002360DD" w:rsidP="002360DD">
      <w:pPr>
        <w:shd w:val="clear" w:color="auto" w:fill="FFFFFF"/>
        <w:tabs>
          <w:tab w:val="left" w:pos="984"/>
        </w:tabs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для получения сведений, содержащих персональные  данные о третьих лицах,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дополнительно представляется нотариально заверенная доверенность, подтверждающая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полномочия заявителя.</w:t>
      </w:r>
    </w:p>
    <w:p w:rsidR="002360DD" w:rsidRDefault="002360DD" w:rsidP="002360DD">
      <w:pPr>
        <w:shd w:val="clear" w:color="auto" w:fill="FFFFFF"/>
        <w:spacing w:after="0" w:line="240" w:lineRule="auto"/>
        <w:ind w:firstLine="7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2.2.2.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Перечень документов, необходимых для получения муниципальной услуги, можно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получить у должностного лица  Администрации, ответственного за предоставление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муниципальной услуги.</w:t>
      </w:r>
    </w:p>
    <w:p w:rsidR="002360DD" w:rsidRDefault="002360DD" w:rsidP="002360DD">
      <w:pPr>
        <w:shd w:val="clear" w:color="auto" w:fill="FFFFFF"/>
        <w:spacing w:after="0" w:line="240" w:lineRule="auto"/>
        <w:ind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Требовать от заявителя  документы, не предусмотренные  подпунктом 2.2.1. настоящего   Административного   регламента  не  допускается.   Заявитель может предоставить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дополнительную информацию (адрес фактического места жительства, контактные телефоны и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иную информацию, необходимую для получения муниципальной услуги) в печатной или  в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рукописной форме.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60DD" w:rsidRDefault="002360DD" w:rsidP="002360D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color w:val="000000"/>
          <w:spacing w:val="-12"/>
          <w:sz w:val="24"/>
          <w:szCs w:val="24"/>
        </w:rPr>
        <w:t>2.3.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Общие  требования  к  оформлению  документов,  предоставляемых для получения 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муниципальной услуги, порядок их приема.</w:t>
      </w:r>
    </w:p>
    <w:p w:rsidR="002360DD" w:rsidRDefault="002360DD" w:rsidP="002360DD">
      <w:pPr>
        <w:shd w:val="clear" w:color="auto" w:fill="FFFFFF"/>
        <w:tabs>
          <w:tab w:val="left" w:pos="1296"/>
        </w:tabs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2.3.1.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Заявление должно содержать:</w:t>
      </w:r>
    </w:p>
    <w:p w:rsidR="002360DD" w:rsidRDefault="002360DD" w:rsidP="002360DD">
      <w:pPr>
        <w:shd w:val="clear" w:color="auto" w:fill="FFFFFF"/>
        <w:tabs>
          <w:tab w:val="left" w:pos="984"/>
        </w:tabs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наименование органа местного самоуправления либо фамилию, имя, отчество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соответствующего  должностного  лица  Администрации  либо  должность соответствующего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должностного лица Администрации;</w:t>
      </w:r>
    </w:p>
    <w:p w:rsidR="002360DD" w:rsidRDefault="002360DD" w:rsidP="002360DD">
      <w:pPr>
        <w:shd w:val="clear" w:color="auto" w:fill="FFFFFF"/>
        <w:tabs>
          <w:tab w:val="left" w:pos="845"/>
        </w:tabs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фамилию, имя, отчество (последнее - при наличии) заявителя:</w:t>
      </w:r>
    </w:p>
    <w:p w:rsidR="002360DD" w:rsidRDefault="002360DD" w:rsidP="002360DD">
      <w:pPr>
        <w:shd w:val="clear" w:color="auto" w:fill="FFFFFF"/>
        <w:tabs>
          <w:tab w:val="left" w:pos="936"/>
        </w:tabs>
        <w:spacing w:after="0" w:line="240" w:lineRule="auto"/>
        <w:ind w:left="14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почтовый адрес, в том числе адрес электронной почты, на который должен быть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направлен ответ;</w:t>
      </w:r>
    </w:p>
    <w:p w:rsidR="002360DD" w:rsidRDefault="002360DD" w:rsidP="002360DD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при наличии контактный телефон;</w:t>
      </w:r>
    </w:p>
    <w:p w:rsidR="002360DD" w:rsidRDefault="002360DD" w:rsidP="002360DD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подпись, дата.</w:t>
      </w:r>
    </w:p>
    <w:p w:rsidR="002360DD" w:rsidRDefault="002360DD" w:rsidP="002360DD">
      <w:pPr>
        <w:shd w:val="clear" w:color="auto" w:fill="FFFFFF"/>
        <w:spacing w:after="0" w:line="240" w:lineRule="auto"/>
        <w:ind w:left="14" w:right="10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Заявление заполняется на русском языке либо имеют заверенный перевод на русском  </w:t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языке.</w:t>
      </w:r>
    </w:p>
    <w:p w:rsidR="002360DD" w:rsidRDefault="002360DD" w:rsidP="002360DD">
      <w:pPr>
        <w:shd w:val="clear" w:color="auto" w:fill="FFFFFF"/>
        <w:tabs>
          <w:tab w:val="left" w:pos="1296"/>
        </w:tabs>
        <w:spacing w:after="0" w:line="240" w:lineRule="auto"/>
        <w:ind w:left="14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2.3.2.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Документы, указанные в пункте 2.2. направляются в администрацию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сельского поселения Застолбье по адресу: 171400,  Тверская   область, Рамешковский район, д. Застолбье, дом 2а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посредством личного обращения заявителя либо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 почте заказным письмом (бандеролью с описью вложенных документов и уведомлением о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вручении), либо по электронной почте.</w:t>
      </w:r>
    </w:p>
    <w:p w:rsidR="002360DD" w:rsidRDefault="002360DD" w:rsidP="002360DD">
      <w:pPr>
        <w:shd w:val="clear" w:color="auto" w:fill="FFFFFF"/>
        <w:spacing w:after="0" w:line="240" w:lineRule="auto"/>
        <w:ind w:left="19" w:right="14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В случае направления документов по почте, копии документов должны быть нотариально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заверены. Факт подтверждения направления документов по почте лежит на заявителе.</w:t>
      </w:r>
    </w:p>
    <w:p w:rsidR="002360DD" w:rsidRDefault="002360DD" w:rsidP="002360DD">
      <w:pPr>
        <w:shd w:val="clear" w:color="auto" w:fill="FFFFFF"/>
        <w:spacing w:after="0" w:line="240" w:lineRule="auto"/>
        <w:ind w:left="19" w:right="14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Датой обращения и представления документов является день получения и регистрации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документов должностным лицом отдела, ответственным за прием документов.</w:t>
      </w:r>
    </w:p>
    <w:p w:rsidR="002360DD" w:rsidRDefault="002360DD" w:rsidP="002360DD">
      <w:pPr>
        <w:shd w:val="clear" w:color="auto" w:fill="FFFFFF"/>
        <w:spacing w:after="0" w:line="240" w:lineRule="auto"/>
        <w:ind w:left="24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Предоставляются оригиналы  документов либо их заверенные копии. В случае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предоставления копий документов должностное лицо Администрации, ответственное за прием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документов, самостоятельно заверяет представленные копии при наличии оригиналов документов.</w:t>
      </w:r>
    </w:p>
    <w:p w:rsidR="002360DD" w:rsidRDefault="002360DD" w:rsidP="002360DD">
      <w:pPr>
        <w:shd w:val="clear" w:color="auto" w:fill="FFFFFF"/>
        <w:spacing w:after="0" w:line="240" w:lineRule="auto"/>
        <w:ind w:left="24" w:right="19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Прием заявителей для подачи документов осуществляется в соответствии с графиком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работы Администрации, предоставляющей муниципальную услугу.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360DD" w:rsidRDefault="002360DD" w:rsidP="002360DD">
      <w:pPr>
        <w:shd w:val="clear" w:color="auto" w:fill="FFFFFF"/>
        <w:spacing w:after="0" w:line="240" w:lineRule="auto"/>
        <w:ind w:left="24" w:right="19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2.4.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Срок предоставления муниципальной услуги.</w:t>
      </w:r>
    </w:p>
    <w:p w:rsidR="002360DD" w:rsidRDefault="002360DD" w:rsidP="002360DD">
      <w:pPr>
        <w:shd w:val="clear" w:color="auto" w:fill="FFFFFF"/>
        <w:spacing w:after="0" w:line="240" w:lineRule="auto"/>
        <w:ind w:left="29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2.4.1.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Общий срок предоставления муниципальной услуги составляет не более 30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дней со дня  регистрации  обращения (запроса) заявителя. Предоставление муниципальной услуги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складывается из следующих сроков:</w:t>
      </w:r>
    </w:p>
    <w:p w:rsidR="002360DD" w:rsidRDefault="002360DD" w:rsidP="002360DD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прием и регистрация обращения (запроса) от заявителя - 1 день;</w:t>
      </w:r>
    </w:p>
    <w:p w:rsidR="002360DD" w:rsidRDefault="002360DD" w:rsidP="002360DD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анализ тематики обращения (запроса) заявителя - 1 день;</w:t>
      </w:r>
    </w:p>
    <w:p w:rsidR="002360DD" w:rsidRDefault="002360DD" w:rsidP="002360DD">
      <w:pPr>
        <w:shd w:val="clear" w:color="auto" w:fill="FFFFFF"/>
        <w:tabs>
          <w:tab w:val="left" w:pos="926"/>
        </w:tabs>
        <w:spacing w:after="0" w:line="240" w:lineRule="auto"/>
        <w:ind w:firstLine="73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поиск испрашиваемых документов, подготовка ответа: составление архивной справки, архивной копии, архивной выписки – не более 25 дней;</w:t>
      </w:r>
    </w:p>
    <w:p w:rsidR="002360DD" w:rsidRDefault="002360DD" w:rsidP="002360DD">
      <w:pPr>
        <w:shd w:val="clear" w:color="auto" w:fill="FFFFFF"/>
        <w:tabs>
          <w:tab w:val="left" w:pos="926"/>
        </w:tabs>
        <w:spacing w:after="0" w:line="240" w:lineRule="auto"/>
        <w:ind w:firstLine="73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-  выдача или направление ответа заявителю – 3 дня.</w:t>
      </w:r>
    </w:p>
    <w:p w:rsidR="002360DD" w:rsidRDefault="002360DD" w:rsidP="002360DD">
      <w:pPr>
        <w:shd w:val="clear" w:color="auto" w:fill="FFFFFF"/>
        <w:spacing w:after="0" w:line="240" w:lineRule="auto"/>
        <w:ind w:left="5" w:right="2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При поступлении в Администрацию обращений (запросов), которые не могут быть исполнены без предоставления дополнительных сведений или уточнений, Администрация в 5-дневный срок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запрашивает автора обращения (запроса) об уточнении и дополнении запроса необходимым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его исполнения сведениями.</w:t>
      </w:r>
    </w:p>
    <w:p w:rsidR="002360DD" w:rsidRDefault="002360DD" w:rsidP="002360DD">
      <w:pPr>
        <w:shd w:val="clear" w:color="auto" w:fill="FFFFFF"/>
        <w:spacing w:after="0" w:line="240" w:lineRule="auto"/>
        <w:ind w:right="14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2.4.2.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Время ожидания в очереди для получения консультации при личном обращении не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должно превышать 20 минут.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360DD" w:rsidRDefault="002360DD" w:rsidP="002360DD">
      <w:pPr>
        <w:shd w:val="clear" w:color="auto" w:fill="FFFFFF"/>
        <w:spacing w:after="0" w:line="240" w:lineRule="auto"/>
        <w:ind w:right="14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2.5.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Основания для отказа в предоставлении муниципальной услуги.</w:t>
      </w:r>
    </w:p>
    <w:p w:rsidR="002360DD" w:rsidRDefault="002360DD" w:rsidP="002360DD">
      <w:pPr>
        <w:widowControl w:val="0"/>
        <w:numPr>
          <w:ilvl w:val="0"/>
          <w:numId w:val="8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left="5" w:firstLine="701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Отсутствие в обращении (запросе) необходимых сведений для проведения поисковой работы по документам Администрации.</w:t>
      </w:r>
    </w:p>
    <w:p w:rsidR="002360DD" w:rsidRDefault="002360DD" w:rsidP="002360DD">
      <w:pPr>
        <w:widowControl w:val="0"/>
        <w:numPr>
          <w:ilvl w:val="0"/>
          <w:numId w:val="8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left="5" w:firstLine="701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Отсутствие у заявителя документально подтвержденных прав на получение сведений,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содержащих государственную тайну и конфиденциальную информацию.</w:t>
      </w:r>
    </w:p>
    <w:p w:rsidR="002360DD" w:rsidRDefault="002360DD" w:rsidP="002360DD">
      <w:pPr>
        <w:shd w:val="clear" w:color="auto" w:fill="FFFFFF"/>
        <w:tabs>
          <w:tab w:val="left" w:pos="1382"/>
        </w:tabs>
        <w:spacing w:after="0" w:line="240" w:lineRule="auto"/>
        <w:ind w:left="1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2.5.3.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В обращении (запросе), не содержится   наименование юридического лица (для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гражданина - фамилии, имени, отчества) и почтового адреса заявителя.</w:t>
      </w:r>
    </w:p>
    <w:p w:rsidR="002360DD" w:rsidRDefault="002360DD" w:rsidP="002360DD">
      <w:pPr>
        <w:shd w:val="clear" w:color="auto" w:fill="FFFFFF"/>
        <w:tabs>
          <w:tab w:val="left" w:pos="1301"/>
        </w:tabs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2.5.4.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Обращения (запросы) не поддаются прочтению.</w:t>
      </w:r>
    </w:p>
    <w:p w:rsidR="002360DD" w:rsidRDefault="002360DD" w:rsidP="002360DD">
      <w:pPr>
        <w:shd w:val="clear" w:color="auto" w:fill="FFFFFF"/>
        <w:tabs>
          <w:tab w:val="left" w:pos="1459"/>
        </w:tabs>
        <w:spacing w:after="0" w:line="240" w:lineRule="auto"/>
        <w:ind w:left="5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2.5.5.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Обращения   (запросы) содержат ненормативную лексику и оскорбительные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выражения.</w:t>
      </w:r>
    </w:p>
    <w:p w:rsidR="002360DD" w:rsidRDefault="002360DD" w:rsidP="002360DD">
      <w:pPr>
        <w:shd w:val="clear" w:color="auto" w:fill="FFFFFF"/>
        <w:spacing w:after="0" w:line="240" w:lineRule="auto"/>
        <w:ind w:right="5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</w:rPr>
        <w:lastRenderedPageBreak/>
        <w:t xml:space="preserve">В случае устранения нарушений, послуживших отказом для предоставления муниципальной услуги, заявитель вправе обратиться повторно за предоставлением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муниципальной услуги.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360DD" w:rsidRDefault="002360DD" w:rsidP="002360DD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color w:val="000000"/>
          <w:spacing w:val="-12"/>
          <w:sz w:val="24"/>
          <w:szCs w:val="24"/>
        </w:rPr>
        <w:t>2.6.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Требования к местам предоставления муниципальной услуги.</w:t>
      </w:r>
    </w:p>
    <w:p w:rsidR="002360DD" w:rsidRDefault="002360DD" w:rsidP="002360DD">
      <w:pPr>
        <w:shd w:val="clear" w:color="auto" w:fill="FFFFFF"/>
        <w:tabs>
          <w:tab w:val="left" w:pos="1642"/>
        </w:tabs>
        <w:spacing w:after="0" w:line="240" w:lineRule="auto"/>
        <w:ind w:left="1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2.6.1.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Помещения  Администрации  должны  соответствовать санитарно-эпидемиологическим   правилам   и   нормативам «Гигиенические  требования  к  персональным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электронно- вычислительным машинам и организации работы. СанПиН 2.2.2/2.4.1340-03» и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«Гигиенические требования к естественному, искусственному и совмещенному освещению жилых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и общественных зданий. СанПиН 2.2.1/2.1.1.1278-03»;</w:t>
      </w:r>
    </w:p>
    <w:p w:rsidR="002360DD" w:rsidRDefault="002360DD" w:rsidP="002360DD">
      <w:pPr>
        <w:shd w:val="clear" w:color="auto" w:fill="FFFFFF"/>
        <w:spacing w:after="0" w:line="240" w:lineRule="auto"/>
        <w:ind w:left="10" w:right="5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каждое рабочее место специалистов должно быть оборудовано персональным компьютером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с возможностью доступа к необходимым информационным базам данных, печатающим и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сканирующим устройствам.</w:t>
      </w:r>
    </w:p>
    <w:p w:rsidR="002360DD" w:rsidRDefault="002360DD" w:rsidP="002360DD">
      <w:pPr>
        <w:shd w:val="clear" w:color="auto" w:fill="FFFFFF"/>
        <w:tabs>
          <w:tab w:val="left" w:pos="1301"/>
        </w:tabs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2.6.2.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Требования к оформлению входа в здание:</w:t>
      </w:r>
    </w:p>
    <w:p w:rsidR="002360DD" w:rsidRDefault="002360DD" w:rsidP="002360DD">
      <w:pPr>
        <w:shd w:val="clear" w:color="auto" w:fill="FFFFFF"/>
        <w:spacing w:after="0" w:line="240" w:lineRule="auto"/>
        <w:ind w:left="14" w:right="5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здание (строение), в котором расположена Администрация, должно быть оборудовано входом для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свободного доступа заявителей в помещение.</w:t>
      </w:r>
    </w:p>
    <w:p w:rsidR="002360DD" w:rsidRDefault="002360DD" w:rsidP="002360DD">
      <w:pPr>
        <w:shd w:val="clear" w:color="auto" w:fill="FFFFFF"/>
        <w:tabs>
          <w:tab w:val="left" w:pos="1301"/>
        </w:tabs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2.6.3.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Требования к местам приема заявителей:</w:t>
      </w:r>
    </w:p>
    <w:p w:rsidR="002360DD" w:rsidRDefault="002360DD" w:rsidP="002360DD">
      <w:pPr>
        <w:shd w:val="clear" w:color="auto" w:fill="FFFFFF"/>
        <w:spacing w:after="0" w:line="240" w:lineRule="auto"/>
        <w:ind w:left="5" w:right="5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кабинеты приема заявителей должны быть оборудованы информационными табличками с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указанием:</w:t>
      </w:r>
    </w:p>
    <w:p w:rsidR="002360DD" w:rsidRDefault="002360DD" w:rsidP="002360DD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-2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номера кабинета;</w:t>
      </w:r>
    </w:p>
    <w:p w:rsidR="002360DD" w:rsidRDefault="002360DD" w:rsidP="002360DD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муниципальной услуги.</w:t>
      </w:r>
    </w:p>
    <w:p w:rsidR="002360DD" w:rsidRDefault="002360DD" w:rsidP="002360DD">
      <w:pPr>
        <w:shd w:val="clear" w:color="auto" w:fill="FFFFFF"/>
        <w:tabs>
          <w:tab w:val="left" w:pos="1118"/>
        </w:tabs>
        <w:spacing w:before="38" w:after="0" w:line="240" w:lineRule="auto"/>
        <w:ind w:right="322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2.7.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Муниципальная услуга предоставляется бесплатно.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            3. Административные процедуры.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2360DD" w:rsidRDefault="002360DD" w:rsidP="002360DD">
      <w:pPr>
        <w:shd w:val="clear" w:color="auto" w:fill="FFFFFF"/>
        <w:tabs>
          <w:tab w:val="left" w:pos="1118"/>
        </w:tabs>
        <w:spacing w:before="38" w:after="0" w:line="240" w:lineRule="auto"/>
        <w:ind w:right="-1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3.1.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Последовательность административных процедур, выполняемых при предоставлении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муниципальной  услуги, показана  на  блок-схеме в  приложении  №    2 к   настоящему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Административному регламенту.</w:t>
      </w:r>
    </w:p>
    <w:p w:rsidR="002360DD" w:rsidRDefault="002360DD" w:rsidP="002360DD">
      <w:pPr>
        <w:shd w:val="clear" w:color="auto" w:fill="FFFFFF"/>
        <w:tabs>
          <w:tab w:val="left" w:pos="1118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3.2.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360DD" w:rsidRDefault="002360DD" w:rsidP="002360DD">
      <w:pPr>
        <w:shd w:val="clear" w:color="auto" w:fill="FFFFFF"/>
        <w:tabs>
          <w:tab w:val="left" w:pos="1118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         - прием и регистрация заявлений от заявлений (приложение № 1);</w:t>
      </w:r>
    </w:p>
    <w:p w:rsidR="002360DD" w:rsidRDefault="002360DD" w:rsidP="002360DD">
      <w:pPr>
        <w:shd w:val="clear" w:color="auto" w:fill="FFFFFF"/>
        <w:tabs>
          <w:tab w:val="left" w:pos="1118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         - проверка на правильность заполнения заявления от заявителей;</w:t>
      </w:r>
    </w:p>
    <w:p w:rsidR="002360DD" w:rsidRDefault="002360DD" w:rsidP="002360DD">
      <w:pPr>
        <w:shd w:val="clear" w:color="auto" w:fill="FFFFFF"/>
        <w:tabs>
          <w:tab w:val="left" w:pos="1118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- анализ тематики заявления от заявителей и передача на исполнение;</w:t>
      </w:r>
    </w:p>
    <w:p w:rsidR="002360DD" w:rsidRDefault="002360DD" w:rsidP="002360DD">
      <w:pPr>
        <w:shd w:val="clear" w:color="auto" w:fill="FFFFFF"/>
        <w:tabs>
          <w:tab w:val="left" w:pos="1118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- направление заявления от заявлений на исполнение по принадлежности;</w:t>
      </w:r>
    </w:p>
    <w:p w:rsidR="002360DD" w:rsidRDefault="002360DD" w:rsidP="002360DD">
      <w:pPr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-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подготовка и выдача ответов заявителям.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60DD" w:rsidRDefault="002360DD" w:rsidP="002360DD">
      <w:pPr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color w:val="000000"/>
          <w:spacing w:val="-7"/>
          <w:sz w:val="24"/>
          <w:szCs w:val="24"/>
        </w:rPr>
        <w:t>3.2.1.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Прием и регистрация обращений (запросов) заявителей.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360DD" w:rsidRDefault="002360DD" w:rsidP="002360DD">
      <w:pPr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Основанием для приема обращений (запросов) для предоставления муниципальной услуги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 регистрации служит личное обращение заявителя к должностному лицу Администрации, ответственному лицу </w:t>
      </w:r>
      <w:r>
        <w:rPr>
          <w:rFonts w:ascii="Arial" w:eastAsia="Times New Roman" w:hAnsi="Arial" w:cs="Arial"/>
          <w:color w:val="000000"/>
          <w:sz w:val="24"/>
          <w:szCs w:val="24"/>
        </w:rPr>
        <w:t>за прием и регистрацию документов, либо поступление обращения (запроса) по почте, либо по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электронной почте.</w:t>
      </w:r>
    </w:p>
    <w:p w:rsidR="002360DD" w:rsidRDefault="002360DD" w:rsidP="002360DD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Ответственным за исполнение данной административной процедуры является должностное </w:t>
      </w:r>
      <w:r>
        <w:rPr>
          <w:rFonts w:ascii="Arial" w:eastAsia="Times New Roman" w:hAnsi="Arial" w:cs="Arial"/>
          <w:color w:val="000000"/>
          <w:sz w:val="24"/>
          <w:szCs w:val="24"/>
        </w:rPr>
        <w:t>лицо Администрации, ответственное за предоставление муниципальной услуги.</w:t>
      </w:r>
    </w:p>
    <w:p w:rsidR="002360DD" w:rsidRDefault="002360DD" w:rsidP="002360D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Срок исполнения данной административной процедуры составляет не более 1 рабочего дня.</w:t>
      </w:r>
    </w:p>
    <w:p w:rsidR="002360DD" w:rsidRDefault="002360DD" w:rsidP="002360DD">
      <w:pPr>
        <w:shd w:val="clear" w:color="auto" w:fill="FFFFFF"/>
        <w:spacing w:after="0" w:line="240" w:lineRule="auto"/>
        <w:ind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Должностное лицо Администрации, ответственное за предоставление муниципальной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услуги, выполняет следующие действия:</w:t>
      </w:r>
    </w:p>
    <w:p w:rsidR="002360DD" w:rsidRDefault="002360DD" w:rsidP="002360DD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удостоверяет личность заявителя (при личном обращении заявителя);</w:t>
      </w:r>
    </w:p>
    <w:p w:rsidR="002360DD" w:rsidRDefault="002360DD" w:rsidP="002360DD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принимает обращение (запрос);</w:t>
      </w:r>
    </w:p>
    <w:p w:rsidR="002360DD" w:rsidRDefault="002360DD" w:rsidP="002360DD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5" w:firstLine="70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регистрирует обращение (запрос) в электронном виде в  программном  комплексе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«Запрос»;</w:t>
      </w:r>
    </w:p>
    <w:p w:rsidR="002360DD" w:rsidRDefault="002360DD" w:rsidP="002360DD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5" w:firstLine="70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ставит отметку о принятии обращения (запроса) на втором экземпляре (при личном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обращении заявителя);</w:t>
      </w:r>
    </w:p>
    <w:p w:rsidR="002360DD" w:rsidRDefault="002360DD" w:rsidP="002360DD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5" w:firstLine="70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регистрирует обращение (запрос) в журнале регистрации входящей корреспонденции, </w:t>
      </w:r>
      <w:r>
        <w:rPr>
          <w:rFonts w:ascii="Arial" w:eastAsia="Times New Roman" w:hAnsi="Arial" w:cs="Arial"/>
          <w:color w:val="000000"/>
          <w:sz w:val="24"/>
          <w:szCs w:val="24"/>
        </w:rPr>
        <w:t>обращение (запрос) вносится в электронном виде в программный комплекс «Запрос»;</w:t>
      </w:r>
    </w:p>
    <w:p w:rsidR="002360DD" w:rsidRDefault="002360DD" w:rsidP="002360DD">
      <w:pPr>
        <w:shd w:val="clear" w:color="auto" w:fill="FFFFFF"/>
        <w:tabs>
          <w:tab w:val="left" w:pos="955"/>
        </w:tabs>
        <w:spacing w:after="0" w:line="240" w:lineRule="auto"/>
        <w:ind w:left="5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при поступлении Интернет - обращения (запроса) заявителя с указанием адреса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электронной почты и (или) почтового адреса ему направляется уведомление о приеме обращения </w:t>
      </w:r>
      <w:r>
        <w:rPr>
          <w:rFonts w:ascii="Arial" w:eastAsia="Times New Roman" w:hAnsi="Arial" w:cs="Arial"/>
          <w:color w:val="000000"/>
          <w:sz w:val="24"/>
          <w:szCs w:val="24"/>
        </w:rPr>
        <w:t>(запроса) к рассмотрению. Интернет-обращение (запрос) распечатывается, и в дальнейшем работа с ним ведется в порядке, установленном для письменных обращений (запросов).</w:t>
      </w:r>
    </w:p>
    <w:p w:rsidR="002360DD" w:rsidRDefault="002360DD" w:rsidP="002360DD">
      <w:pPr>
        <w:shd w:val="clear" w:color="auto" w:fill="FFFFFF"/>
        <w:spacing w:after="0" w:line="240" w:lineRule="auto"/>
        <w:ind w:left="1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Результатом исполнения административной процедуры является регистрация обращения (запроса) и отметка о принятии заявления (при личном обращении заявителя).</w:t>
      </w:r>
    </w:p>
    <w:p w:rsidR="002360DD" w:rsidRDefault="002360DD" w:rsidP="002360DD">
      <w:pPr>
        <w:shd w:val="clear" w:color="auto" w:fill="FFFFFF"/>
        <w:spacing w:after="0" w:line="240" w:lineRule="auto"/>
        <w:ind w:left="5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Время приема документов составляет не более 15 минут. Время ожидания в очереди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должно превышать 45 минут.</w:t>
      </w:r>
    </w:p>
    <w:p w:rsidR="002360DD" w:rsidRDefault="002360DD" w:rsidP="002360DD">
      <w:pPr>
        <w:shd w:val="clear" w:color="auto" w:fill="FFFFFF"/>
        <w:tabs>
          <w:tab w:val="left" w:pos="129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3.2.2.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>Проверка на правильность заполнения обращения (запроса).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Ответственным за исполнение данной административной процедуры является должностное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лицо Администрации, ответственное за предоставление муниципальной услуги.</w:t>
      </w:r>
    </w:p>
    <w:p w:rsidR="002360DD" w:rsidRDefault="002360DD" w:rsidP="002360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Срок исполнения данной административной процедуры составляет не более 1 рабочего дня.                                                                                                             </w:t>
      </w:r>
    </w:p>
    <w:p w:rsidR="002360DD" w:rsidRDefault="002360DD" w:rsidP="002360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>Должностное лицо Администрации, ответственное за предоставление  муниципальной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услуги:   </w:t>
      </w:r>
    </w:p>
    <w:p w:rsidR="002360DD" w:rsidRDefault="002360DD" w:rsidP="002360DD">
      <w:pPr>
        <w:shd w:val="clear" w:color="auto" w:fill="FFFFFF"/>
        <w:tabs>
          <w:tab w:val="left" w:pos="955"/>
        </w:tabs>
        <w:spacing w:after="0" w:line="240" w:lineRule="auto"/>
        <w:ind w:left="5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</w:rPr>
        <w:t>проверяет соответствие обращения (запроса) требованиям, путем  сопоставления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>представленного заявителем обращения (запроса) с требованиями к его оформлению,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установленными пунктом 2.3. подпунктом 2.3.1. Административного регламента.</w:t>
      </w:r>
    </w:p>
    <w:p w:rsidR="002360DD" w:rsidRDefault="002360DD" w:rsidP="002360DD">
      <w:pPr>
        <w:shd w:val="clear" w:color="auto" w:fill="FFFFFF"/>
        <w:spacing w:after="0" w:line="240" w:lineRule="auto"/>
        <w:ind w:left="19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случае не соответствия обращения (запроса) требованиям, указанным в пункте 2.3.1. 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Административного регламента, должностное лицо Администрации, ответственное за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предоставление муниципальной услуги, в течение 3 дней с момента регистрации обращения </w:t>
      </w:r>
      <w:r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(запроса) направляет заявителю по почте уведомление об отказе в предоставлении 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муниципальной услуги.</w:t>
      </w:r>
    </w:p>
    <w:p w:rsidR="002360DD" w:rsidRDefault="002360DD" w:rsidP="002360DD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 личной явке заявителя причины отказа могут быть сообщены в устной форме.</w:t>
      </w:r>
    </w:p>
    <w:p w:rsidR="002360DD" w:rsidRDefault="002360DD" w:rsidP="002360DD">
      <w:pPr>
        <w:shd w:val="clear" w:color="auto" w:fill="FFFFFF"/>
        <w:spacing w:after="0" w:line="240" w:lineRule="auto"/>
        <w:ind w:left="19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В случае отсутствие в обращения (запроса) оснований для отказа в предоставлении </w:t>
      </w:r>
      <w:r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муниципальной услуги, предусмотренных пунктом 2.5. Административного регламента,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принимает решение о проведении анализа тематики поступившего запроса.</w:t>
      </w:r>
    </w:p>
    <w:p w:rsidR="002360DD" w:rsidRDefault="002360DD" w:rsidP="002360DD">
      <w:pPr>
        <w:shd w:val="clear" w:color="auto" w:fill="FFFFFF"/>
        <w:spacing w:after="0" w:line="240" w:lineRule="auto"/>
        <w:ind w:left="725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</w:rPr>
        <w:t>Результатом   исполнения являются принятие решения о проведении анализа тематики запроса (заявления), отказ в предоставлении муниципальной услуги.</w:t>
      </w:r>
    </w:p>
    <w:p w:rsidR="002360DD" w:rsidRDefault="002360DD" w:rsidP="002360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</w:rPr>
        <w:t>3.2.3. Анализ тематики поступивших обращений (запросов) и исполнение запроса.</w:t>
      </w:r>
    </w:p>
    <w:p w:rsidR="002360DD" w:rsidRDefault="002360DD" w:rsidP="002360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</w:rPr>
        <w:t>Срок исполнения данной административной процедуры составляет не более 25 дней.</w:t>
      </w:r>
    </w:p>
    <w:p w:rsidR="002360DD" w:rsidRDefault="002360DD" w:rsidP="002360DD">
      <w:pPr>
        <w:shd w:val="clear" w:color="auto" w:fill="FFFFFF"/>
        <w:spacing w:after="0" w:line="240" w:lineRule="auto"/>
        <w:ind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lastRenderedPageBreak/>
        <w:t xml:space="preserve">Должностное лицо Администрации, ответственное за предоставление муниципальной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услуги:</w:t>
      </w:r>
    </w:p>
    <w:p w:rsidR="002360DD" w:rsidRDefault="002360DD" w:rsidP="002360DD">
      <w:pPr>
        <w:shd w:val="clear" w:color="auto" w:fill="FFFFFF"/>
        <w:tabs>
          <w:tab w:val="left" w:pos="874"/>
        </w:tabs>
        <w:spacing w:after="0" w:line="240" w:lineRule="auto"/>
        <w:ind w:left="1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проводит просмотр и изучение карточек, листов архивных фондов, научно-справочного аппарата к документам архивных фондов, описей дел для выявления запрашиваемых сведений;</w:t>
      </w:r>
    </w:p>
    <w:p w:rsidR="002360DD" w:rsidRDefault="002360DD" w:rsidP="002360DD">
      <w:pPr>
        <w:shd w:val="clear" w:color="auto" w:fill="FFFFFF"/>
        <w:spacing w:after="0" w:line="240" w:lineRule="auto"/>
        <w:ind w:left="5" w:firstLine="5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определяет наличие и местонахождение архивных документов, необходимых для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исполнения обращения (запроса);</w:t>
      </w:r>
    </w:p>
    <w:p w:rsidR="002360DD" w:rsidRDefault="002360DD" w:rsidP="002360DD">
      <w:pPr>
        <w:shd w:val="clear" w:color="auto" w:fill="FFFFFF"/>
        <w:tabs>
          <w:tab w:val="left" w:pos="874"/>
        </w:tabs>
        <w:spacing w:after="0" w:line="240" w:lineRule="auto"/>
        <w:ind w:left="1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степень полноты информации, содержащейся в обращении (запросе) и необходимой для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его исполнения;</w:t>
      </w:r>
    </w:p>
    <w:p w:rsidR="002360DD" w:rsidRDefault="002360DD" w:rsidP="002360DD">
      <w:pPr>
        <w:shd w:val="clear" w:color="auto" w:fill="FFFFFF"/>
        <w:tabs>
          <w:tab w:val="left" w:pos="1032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</w:rPr>
        <w:t>адреса конкретных  органов и организаций, архивных учреждений  куда по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принадлежности следует направить обращение (запрос) на исполнение.</w:t>
      </w:r>
    </w:p>
    <w:p w:rsidR="002360DD" w:rsidRDefault="002360DD" w:rsidP="002360DD">
      <w:pPr>
        <w:shd w:val="clear" w:color="auto" w:fill="FFFFFF"/>
        <w:spacing w:after="0" w:line="240" w:lineRule="auto"/>
        <w:ind w:left="1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В случае наличия запрашиваемой информации в архиве, должностное лицо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Администрации  ответственное  за  предоставление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муниципальной услуги:</w:t>
      </w:r>
    </w:p>
    <w:p w:rsidR="002360DD" w:rsidRDefault="002360DD" w:rsidP="002360DD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готовит архивную справку, архивную выписку, архивную копию;</w:t>
      </w:r>
    </w:p>
    <w:p w:rsidR="002360DD" w:rsidRDefault="002360DD" w:rsidP="002360DD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>представляет архивную справку, архивную выписку, архивную копию на подпись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Главе администрации;</w:t>
      </w:r>
    </w:p>
    <w:p w:rsidR="002360DD" w:rsidRDefault="002360DD" w:rsidP="002360DD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готовые документы на обращение (запрос) выдаются заявителю лично либо направляются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по почте.</w:t>
      </w:r>
    </w:p>
    <w:p w:rsidR="002360DD" w:rsidRDefault="002360DD" w:rsidP="002360DD">
      <w:pPr>
        <w:shd w:val="clear" w:color="auto" w:fill="FFFFFF"/>
        <w:spacing w:after="0" w:line="240" w:lineRule="auto"/>
        <w:ind w:left="10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В  случае  отсутствия  запрашиваемой  информации в  архиве, должностное лицо Администрации, ответственное за предоставление муниципальной услуги:</w:t>
      </w:r>
    </w:p>
    <w:p w:rsidR="002360DD" w:rsidRDefault="002360DD" w:rsidP="002360DD">
      <w:pPr>
        <w:shd w:val="clear" w:color="auto" w:fill="FFFFFF"/>
        <w:tabs>
          <w:tab w:val="left" w:pos="1013"/>
        </w:tabs>
        <w:spacing w:after="0" w:line="240" w:lineRule="auto"/>
        <w:ind w:left="10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</w:rPr>
        <w:t>готовит уведомление об  отсутствии запрашиваемых сведений  заявителю, при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необходимости, дает рекомендации по их дальнейшему поиску;</w:t>
      </w:r>
    </w:p>
    <w:p w:rsidR="002360DD" w:rsidRDefault="002360DD" w:rsidP="002360DD">
      <w:pPr>
        <w:shd w:val="clear" w:color="auto" w:fill="FFFFFF"/>
        <w:tabs>
          <w:tab w:val="left" w:pos="902"/>
        </w:tabs>
        <w:spacing w:after="0" w:line="240" w:lineRule="auto"/>
        <w:ind w:left="14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дает мотивированный отказ автору обращения (запроса) в получении запрашиваемых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сведений при отсутствии у него права на их получение и разъясняет его дальнейшие действия.</w:t>
      </w:r>
    </w:p>
    <w:p w:rsidR="002360DD" w:rsidRDefault="002360DD" w:rsidP="002360DD">
      <w:pPr>
        <w:shd w:val="clear" w:color="auto" w:fill="FFFFFF"/>
        <w:spacing w:after="0" w:line="240" w:lineRule="auto"/>
        <w:ind w:left="14" w:firstLine="88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Результатом анализа обращения (запроса) отдел является подготовка архивных справок,  </w:t>
      </w:r>
      <w:r>
        <w:rPr>
          <w:rFonts w:ascii="Arial" w:eastAsia="Times New Roman" w:hAnsi="Arial" w:cs="Arial"/>
          <w:color w:val="000000"/>
          <w:sz w:val="24"/>
          <w:szCs w:val="24"/>
        </w:rPr>
        <w:t>архивных копий, архивных выписок, уведомлений об отсутствии запрашиваемых сведений.</w:t>
      </w:r>
    </w:p>
    <w:p w:rsidR="002360DD" w:rsidRDefault="002360DD" w:rsidP="002360DD">
      <w:pPr>
        <w:shd w:val="clear" w:color="auto" w:fill="FFFFFF"/>
        <w:spacing w:after="0" w:line="240" w:lineRule="auto"/>
        <w:ind w:left="14" w:right="29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3.2.4.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Выдача архивных справок, архивных копий, архивных выписок, уведомлений об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отсутствии запрашиваемых сведений заявителю.</w:t>
      </w:r>
    </w:p>
    <w:p w:rsidR="002360DD" w:rsidRDefault="002360DD" w:rsidP="002360DD">
      <w:pPr>
        <w:shd w:val="clear" w:color="auto" w:fill="FFFFFF"/>
        <w:spacing w:after="0" w:line="240" w:lineRule="auto"/>
        <w:ind w:left="19" w:right="5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Одновременно с направлением запросов на исполнение в соответствующие организации,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Администрация письменно уведомляет об этом граждан.</w:t>
      </w:r>
    </w:p>
    <w:p w:rsidR="002360DD" w:rsidRDefault="002360DD" w:rsidP="002360DD">
      <w:pPr>
        <w:shd w:val="clear" w:color="auto" w:fill="FFFFFF"/>
        <w:spacing w:after="0" w:line="240" w:lineRule="auto"/>
        <w:ind w:left="14" w:right="5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В случае если запрос не может быть исполнен, заявителю направляется письмо с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объяснением этих причин: отсутствие запрашиваемых сведений, необходимость представления  дополнительных сведений для исполнения запроса и т.д. При этом заявителю могут быть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рекомендации о местах хранения документов, необходимых для исполнения запроса, адреса 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соответствующих государственных, муниципальных и ведомственных архивов.</w:t>
      </w:r>
    </w:p>
    <w:p w:rsidR="002360DD" w:rsidRDefault="002360DD" w:rsidP="002360DD">
      <w:pPr>
        <w:shd w:val="clear" w:color="auto" w:fill="FFFFFF"/>
        <w:spacing w:after="0" w:line="240" w:lineRule="auto"/>
        <w:ind w:left="19" w:right="5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Результатом исполнения административной процедуры является выдача, направление по 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почте заявителю архивной справки, архивной копии, архивной выписки, уведомления об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отсутствии запрашиваемых сведений.</w:t>
      </w:r>
    </w:p>
    <w:p w:rsidR="002360DD" w:rsidRDefault="002360DD" w:rsidP="002360DD">
      <w:pPr>
        <w:shd w:val="clear" w:color="auto" w:fill="FFFFFF"/>
        <w:spacing w:after="0" w:line="240" w:lineRule="auto"/>
        <w:ind w:left="19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Рассмотрение  обращения (запроса) заявителя считается  законченным, если по нему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предприняты необходимые действия, автор обращения проинформирован о результатах 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рассмотрения.</w:t>
      </w:r>
    </w:p>
    <w:p w:rsidR="002360DD" w:rsidRDefault="002360DD" w:rsidP="002360DD">
      <w:pPr>
        <w:shd w:val="clear" w:color="auto" w:fill="FFFFFF"/>
        <w:spacing w:before="149" w:after="0" w:line="240" w:lineRule="auto"/>
        <w:ind w:left="6182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4. </w:t>
      </w:r>
      <w:r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>Формы контроля над предоставлением муниципальной услуги</w:t>
      </w:r>
    </w:p>
    <w:p w:rsidR="002360DD" w:rsidRDefault="002360DD" w:rsidP="002360DD">
      <w:pPr>
        <w:shd w:val="clear" w:color="auto" w:fill="FFFFFF"/>
        <w:spacing w:after="0" w:line="240" w:lineRule="auto"/>
        <w:ind w:left="24" w:right="5" w:firstLine="701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4.1.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Контроль над качеством предоставления муниципальной услуги проводится в ходе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текущих, плановых и внеплановых проверок с целью выявления и устранения нарушений прав граждан, а так же рассмотрения и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lastRenderedPageBreak/>
        <w:t>принятия соответствующих решений при подготовке ответов на обращения, содержащих жалобы на действия или бездействия должностных лиц.</w:t>
      </w:r>
    </w:p>
    <w:p w:rsidR="002360DD" w:rsidRDefault="002360DD" w:rsidP="002360DD">
      <w:pPr>
        <w:shd w:val="clear" w:color="auto" w:fill="FFFFFF"/>
        <w:spacing w:after="0" w:line="240" w:lineRule="auto"/>
        <w:ind w:left="24" w:right="5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4.1.1. Контроль над деятельностью должностных лиц, предоставляющих муниципальную услугу, осуществляет Глава сельского поселения Застолбье.</w:t>
      </w:r>
    </w:p>
    <w:p w:rsidR="002360DD" w:rsidRDefault="002360DD" w:rsidP="002360DD">
      <w:pPr>
        <w:shd w:val="clear" w:color="auto" w:fill="FFFFFF"/>
        <w:tabs>
          <w:tab w:val="left" w:pos="926"/>
        </w:tabs>
        <w:spacing w:after="0" w:line="240" w:lineRule="auto"/>
        <w:ind w:firstLine="739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hd w:val="clear" w:color="auto" w:fill="FFFFFF"/>
        <w:spacing w:after="0" w:line="240" w:lineRule="auto"/>
        <w:ind w:firstLine="11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Порядок обжалования действий (бездействий) и решений, осуществляемы (принятых) в ходе предоставления муниципальной услуги</w:t>
      </w:r>
    </w:p>
    <w:p w:rsidR="002360DD" w:rsidRDefault="002360DD" w:rsidP="002360DD">
      <w:pPr>
        <w:shd w:val="clear" w:color="auto" w:fill="FFFFFF"/>
        <w:tabs>
          <w:tab w:val="left" w:pos="1205"/>
        </w:tabs>
        <w:spacing w:before="259"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5.1.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Заявитель имеет право на обжалование действий или бездействия специалистов,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участвующих в предоставлении муниципальной услуги, в вышестоящие органы в досудебном и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судебном порядке.</w:t>
      </w:r>
    </w:p>
    <w:p w:rsidR="002360DD" w:rsidRDefault="002360DD" w:rsidP="002360DD">
      <w:pPr>
        <w:shd w:val="clear" w:color="auto" w:fill="FFFFFF"/>
        <w:tabs>
          <w:tab w:val="left" w:pos="1114"/>
        </w:tabs>
        <w:spacing w:after="0" w:line="240" w:lineRule="auto"/>
        <w:ind w:left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5.2.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Досудебное (внесудебное) обжалование.</w:t>
      </w:r>
    </w:p>
    <w:p w:rsidR="002360DD" w:rsidRDefault="002360DD" w:rsidP="002360DD">
      <w:pPr>
        <w:widowControl w:val="0"/>
        <w:numPr>
          <w:ilvl w:val="0"/>
          <w:numId w:val="1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Заявитель имеет право обратиться с жалобой к Главе сельского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поселения Застолбье на приеме граждан или направить письменное обращение.</w:t>
      </w:r>
    </w:p>
    <w:p w:rsidR="002360DD" w:rsidRDefault="002360DD" w:rsidP="002360DD">
      <w:pPr>
        <w:widowControl w:val="0"/>
        <w:numPr>
          <w:ilvl w:val="0"/>
          <w:numId w:val="1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При обращении заявителя в письменной форме срок рассмотрения жалобы не должен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превышать 30 дней с момента регистрации такого обращения.</w:t>
      </w:r>
    </w:p>
    <w:p w:rsidR="002360DD" w:rsidRDefault="002360DD" w:rsidP="002360DD">
      <w:pPr>
        <w:shd w:val="clear" w:color="auto" w:fill="FFFFFF"/>
        <w:tabs>
          <w:tab w:val="left" w:pos="1416"/>
        </w:tabs>
        <w:spacing w:after="0" w:line="240" w:lineRule="auto"/>
        <w:ind w:left="5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5.2.3.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Заявитель  в   своем  письменном  обращении (жалобе) в обязательном  порядке 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указывает либо наименование органа, в которое направляет письменное  обращение, либо фамилию, имя, отчество соответствующего должностного лица Администрации, а также свою фамилию, имя, отчество, почтовый адрес, по которому должен быть направлен ответ, излагает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суть предложения, заявления или жалобы, ставит личную подпись и дату.</w:t>
      </w:r>
    </w:p>
    <w:p w:rsidR="002360DD" w:rsidRDefault="002360DD" w:rsidP="002360DD">
      <w:pPr>
        <w:shd w:val="clear" w:color="auto" w:fill="FFFFFF"/>
        <w:tabs>
          <w:tab w:val="left" w:pos="1536"/>
        </w:tabs>
        <w:spacing w:after="0" w:line="240" w:lineRule="auto"/>
        <w:ind w:left="10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5.2.4.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t>По  результатам рассмотрения обращения (жалобы) должностное лицо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Администрации принимает решение об удовлетворении требований заявителя либо об отказе в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удовлетворении обращения (жалобы).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            5.2.5.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Письменный  ответ, содержащий результаты рассмотрения обращения (жалобы),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направляется заявителю по адресу, указанному в обращении, простым письмом.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Административному регламенту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Главе сельского поселения Застолбье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(Ф.И.О. полностью)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 (наименование) заявителя)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Почтовый  адрес _______________________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электронной почты (при наличии)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 ____________________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ЗАПРОС (ЗАЯВЛЕНИЕ)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line="240" w:lineRule="auto"/>
        <w:ind w:left="14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line="240" w:lineRule="auto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предоставить мне архивную справку (выписку, копию) _______________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line="240" w:lineRule="auto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line="240" w:lineRule="auto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(на) ________________________________________________________________________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line="240" w:lineRule="auto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_____________________________________________________________________г.г.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line="240" w:lineRule="auto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 __________________________________________________________________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line="240" w:lineRule="auto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line="240" w:lineRule="auto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заявителя: ______________________ Дата: _______________________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line="240" w:lineRule="auto"/>
        <w:ind w:left="14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2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Административному регламенту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БЛОК–СХЕМА</w:t>
      </w:r>
    </w:p>
    <w:p w:rsidR="002360DD" w:rsidRDefault="002360DD" w:rsidP="002360DD">
      <w:pPr>
        <w:shd w:val="clear" w:color="auto" w:fill="FFFFFF"/>
        <w:tabs>
          <w:tab w:val="left" w:pos="1392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360DD" w:rsidRDefault="00092883" w:rsidP="002360DD">
      <w:pPr>
        <w:shd w:val="clear" w:color="auto" w:fill="FFFFFF"/>
        <w:tabs>
          <w:tab w:val="left" w:pos="1392"/>
        </w:tabs>
        <w:spacing w:after="0" w:line="240" w:lineRule="auto"/>
        <w:ind w:left="1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92883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103.05pt;margin-top:286.3pt;width:289.5pt;height:39pt;z-index:251664384">
            <v:textbox>
              <w:txbxContent>
                <w:p w:rsidR="002360DD" w:rsidRDefault="002360DD" w:rsidP="002360DD">
                  <w:pPr>
                    <w:spacing w:after="0" w:line="240" w:lineRule="auto"/>
                    <w:jc w:val="center"/>
                  </w:pPr>
                  <w:r>
                    <w:t>Передача запроса на исполнение конкретному</w:t>
                  </w:r>
                </w:p>
                <w:p w:rsidR="002360DD" w:rsidRDefault="002360DD" w:rsidP="002360DD">
                  <w:pPr>
                    <w:spacing w:after="0" w:line="240" w:lineRule="auto"/>
                    <w:jc w:val="center"/>
                  </w:pPr>
                  <w:r>
                    <w:t>исполнителю</w:t>
                  </w:r>
                </w:p>
                <w:p w:rsidR="002360DD" w:rsidRDefault="002360DD" w:rsidP="002360DD"/>
              </w:txbxContent>
            </v:textbox>
          </v:shape>
        </w:pict>
      </w:r>
      <w:r w:rsidRPr="00092883">
        <w:pict>
          <v:shape id="_x0000_s1027" type="#_x0000_t176" style="position:absolute;left:0;text-align:left;margin-left:93.3pt;margin-top:73.45pt;width:299.25pt;height:36.75pt;z-index:251661312">
            <v:textbox>
              <w:txbxContent>
                <w:p w:rsidR="002360DD" w:rsidRDefault="002360DD" w:rsidP="002360DD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shape>
        </w:pict>
      </w:r>
      <w:r w:rsidRPr="0009288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3.1pt;margin-top:111.4pt;width:0;height:21.75pt;z-index:251666432" o:connectortype="straight">
            <v:stroke endarrow="block"/>
          </v:shape>
        </w:pict>
      </w:r>
      <w:r w:rsidRPr="00092883">
        <w:pict>
          <v:shape id="_x0000_s1029" type="#_x0000_t176" style="position:absolute;left:0;text-align:left;margin-left:98.55pt;margin-top:210.55pt;width:294pt;height:43.5pt;z-index:251663360">
            <v:textbox>
              <w:txbxContent>
                <w:p w:rsidR="002360DD" w:rsidRDefault="002360DD" w:rsidP="002360DD">
                  <w:pPr>
                    <w:jc w:val="center"/>
                  </w:pPr>
                  <w:r>
                    <w:t>Рассмотрение обращения (запроса)                                        Главой администрации</w:t>
                  </w:r>
                </w:p>
              </w:txbxContent>
            </v:textbox>
          </v:shape>
        </w:pict>
      </w:r>
      <w:r w:rsidRPr="00092883">
        <w:pict>
          <v:shape id="_x0000_s1034" type="#_x0000_t32" style="position:absolute;left:0;text-align:left;margin-left:253.05pt;margin-top:254.05pt;width:.05pt;height:20.3pt;flip:x;z-index:251668480" o:connectortype="straight">
            <v:stroke endarrow="block"/>
          </v:shape>
        </w:pict>
      </w:r>
      <w:r w:rsidRPr="00092883">
        <w:pict>
          <v:shape id="_x0000_s1028" type="#_x0000_t176" style="position:absolute;left:0;text-align:left;margin-left:93.3pt;margin-top:140.5pt;width:299.25pt;height:39pt;z-index:251662336">
            <v:textbox>
              <w:txbxContent>
                <w:p w:rsidR="002360DD" w:rsidRDefault="002360DD" w:rsidP="002360DD">
                  <w:pPr>
                    <w:jc w:val="center"/>
                  </w:pPr>
                  <w:r>
                    <w:t>Регистрация обращения (запроса)</w:t>
                  </w:r>
                </w:p>
              </w:txbxContent>
            </v:textbox>
          </v:shape>
        </w:pict>
      </w:r>
      <w:r w:rsidRPr="00092883">
        <w:pict>
          <v:shape id="_x0000_s1033" type="#_x0000_t32" style="position:absolute;left:0;text-align:left;margin-left:253.1pt;margin-top:180.7pt;width:.05pt;height:21.75pt;z-index:251667456" o:connectortype="straight">
            <v:stroke endarrow="block"/>
          </v:shape>
        </w:pict>
      </w:r>
      <w:r w:rsidRPr="00092883">
        <w:pict>
          <v:shape id="_x0000_s1026" type="#_x0000_t176" style="position:absolute;left:0;text-align:left;margin-left:89.55pt;margin-top:6.9pt;width:303pt;height:33.75pt;z-index:251660288">
            <v:textbox>
              <w:txbxContent>
                <w:p w:rsidR="002360DD" w:rsidRDefault="002360DD" w:rsidP="002360DD">
                  <w:pPr>
                    <w:jc w:val="center"/>
                  </w:pPr>
                  <w:r>
                    <w:t>Обращение (запрос) заявителя</w:t>
                  </w:r>
                </w:p>
              </w:txbxContent>
            </v:textbox>
          </v:shape>
        </w:pict>
      </w:r>
      <w:r w:rsidRPr="00092883">
        <w:pict>
          <v:shape id="_x0000_s1031" type="#_x0000_t32" style="position:absolute;left:0;text-align:left;margin-left:253.05pt;margin-top:42.85pt;width:.05pt;height:22.5pt;z-index:251665408" o:connectortype="straight">
            <v:stroke endarrow="block"/>
          </v:shape>
        </w:pict>
      </w:r>
    </w:p>
    <w:p w:rsidR="002360DD" w:rsidRDefault="002360DD" w:rsidP="002360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60DD" w:rsidRDefault="002360DD" w:rsidP="002360DD">
      <w:pPr>
        <w:tabs>
          <w:tab w:val="left" w:pos="1815"/>
        </w:tabs>
      </w:pPr>
    </w:p>
    <w:p w:rsidR="002360DD" w:rsidRPr="00A42024" w:rsidRDefault="002360DD" w:rsidP="002360DD"/>
    <w:p w:rsidR="002360DD" w:rsidRPr="00A42024" w:rsidRDefault="002360DD" w:rsidP="002360DD"/>
    <w:p w:rsidR="009B02E3" w:rsidRDefault="00E00FAD"/>
    <w:sectPr w:rsidR="009B02E3" w:rsidSect="0045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E632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660C63"/>
    <w:multiLevelType w:val="singleLevel"/>
    <w:tmpl w:val="C1021FC0"/>
    <w:lvl w:ilvl="0">
      <w:start w:val="1"/>
      <w:numFmt w:val="decimal"/>
      <w:lvlText w:val="%1)"/>
      <w:legacy w:legacy="1" w:legacySpace="0" w:legacyIndent="255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">
    <w:nsid w:val="1A335779"/>
    <w:multiLevelType w:val="singleLevel"/>
    <w:tmpl w:val="9CAE6FD6"/>
    <w:lvl w:ilvl="0">
      <w:start w:val="1"/>
      <w:numFmt w:val="decimal"/>
      <w:lvlText w:val="1.2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BF66F3D"/>
    <w:multiLevelType w:val="singleLevel"/>
    <w:tmpl w:val="073CE2BC"/>
    <w:lvl w:ilvl="0">
      <w:start w:val="1"/>
      <w:numFmt w:val="decimal"/>
      <w:lvlText w:val="5.2.%1."/>
      <w:legacy w:legacy="1" w:legacySpace="0" w:legacyIndent="59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4">
    <w:nsid w:val="5AF07F39"/>
    <w:multiLevelType w:val="singleLevel"/>
    <w:tmpl w:val="6F08E6F6"/>
    <w:lvl w:ilvl="0">
      <w:start w:val="1"/>
      <w:numFmt w:val="decimal"/>
      <w:lvlText w:val="2.5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1753BB"/>
    <w:multiLevelType w:val="singleLevel"/>
    <w:tmpl w:val="CCD24678"/>
    <w:lvl w:ilvl="0">
      <w:start w:val="6"/>
      <w:numFmt w:val="decimal"/>
      <w:lvlText w:val="1.2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6"/>
    </w:lvlOverride>
  </w:num>
  <w:num w:numId="4">
    <w:abstractNumId w:val="5"/>
    <w:lvlOverride w:ilvl="0">
      <w:lvl w:ilvl="0">
        <w:start w:val="6"/>
        <w:numFmt w:val="decimal"/>
        <w:lvlText w:val="1.2.%1."/>
        <w:legacy w:legacy="1" w:legacySpace="0" w:legacyIndent="5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0DD"/>
    <w:rsid w:val="00092883"/>
    <w:rsid w:val="0017352C"/>
    <w:rsid w:val="002360DD"/>
    <w:rsid w:val="0045403A"/>
    <w:rsid w:val="0065246F"/>
    <w:rsid w:val="00C65AFB"/>
    <w:rsid w:val="00DF17D0"/>
    <w:rsid w:val="00E0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4"/>
        <o:r id="V:Rule6" type="connector" idref="#_x0000_s1033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236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360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3851</Words>
  <Characters>21954</Characters>
  <Application>Microsoft Office Word</Application>
  <DocSecurity>0</DocSecurity>
  <Lines>182</Lines>
  <Paragraphs>51</Paragraphs>
  <ScaleCrop>false</ScaleCrop>
  <Company>Microsoft</Company>
  <LinksUpToDate>false</LinksUpToDate>
  <CharactersWithSpaces>25754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Мария</cp:lastModifiedBy>
  <cp:revision>4</cp:revision>
  <dcterms:created xsi:type="dcterms:W3CDTF">2012-12-11T10:47:00Z</dcterms:created>
  <dcterms:modified xsi:type="dcterms:W3CDTF">2012-12-11T13:06:00Z</dcterms:modified>
</cp:coreProperties>
</file>