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CC" w:rsidRDefault="007A132B" w:rsidP="007A13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A132B">
        <w:rPr>
          <w:rFonts w:ascii="Times New Roman" w:hAnsi="Times New Roman" w:cs="Times New Roman"/>
          <w:b/>
          <w:sz w:val="24"/>
          <w:szCs w:val="24"/>
        </w:rPr>
        <w:t>Информация о деятельности муниципального предприятия ПКФ «МУПАРР»</w:t>
      </w:r>
    </w:p>
    <w:p w:rsidR="007A132B" w:rsidRDefault="007A132B" w:rsidP="007A132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A132B" w:rsidRDefault="007A132B" w:rsidP="007A132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2309B" w:rsidRDefault="007A132B" w:rsidP="007A13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Производственно - коммерческая фирма «Муниципальное унитарное предприятие администрации Рамешковского района», далее </w:t>
      </w:r>
      <w:r w:rsidRPr="002149D9">
        <w:rPr>
          <w:rFonts w:ascii="Times New Roman" w:hAnsi="Times New Roman" w:cs="Times New Roman"/>
          <w:b/>
          <w:i/>
          <w:sz w:val="24"/>
          <w:szCs w:val="24"/>
        </w:rPr>
        <w:t>ПКФ «МУПАРР»</w:t>
      </w:r>
      <w:r>
        <w:rPr>
          <w:rFonts w:ascii="Times New Roman" w:hAnsi="Times New Roman" w:cs="Times New Roman"/>
          <w:sz w:val="24"/>
          <w:szCs w:val="24"/>
        </w:rPr>
        <w:t xml:space="preserve"> создано в мае 19</w:t>
      </w:r>
      <w:r w:rsidR="00F73EFF">
        <w:rPr>
          <w:rFonts w:ascii="Times New Roman" w:hAnsi="Times New Roman" w:cs="Times New Roman"/>
          <w:sz w:val="24"/>
          <w:szCs w:val="24"/>
        </w:rPr>
        <w:t>98</w:t>
      </w:r>
      <w:r>
        <w:rPr>
          <w:rFonts w:ascii="Times New Roman" w:hAnsi="Times New Roman" w:cs="Times New Roman"/>
          <w:sz w:val="24"/>
          <w:szCs w:val="24"/>
        </w:rPr>
        <w:t>году</w:t>
      </w:r>
      <w:r w:rsidR="0072309B">
        <w:rPr>
          <w:rFonts w:ascii="Times New Roman" w:hAnsi="Times New Roman" w:cs="Times New Roman"/>
          <w:sz w:val="24"/>
          <w:szCs w:val="24"/>
        </w:rPr>
        <w:t>.</w:t>
      </w:r>
    </w:p>
    <w:p w:rsidR="0072309B" w:rsidRDefault="0072309B" w:rsidP="007A13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Учредителем предприятия является Комитет по управлению имуществом Рамешковского района Тверской области.</w:t>
      </w:r>
    </w:p>
    <w:p w:rsidR="006F2682" w:rsidRPr="006F2682" w:rsidRDefault="006F2682" w:rsidP="006F2682">
      <w:pPr>
        <w:pStyle w:val="a4"/>
        <w:jc w:val="left"/>
        <w:rPr>
          <w:b/>
          <w:i/>
          <w:szCs w:val="24"/>
        </w:rPr>
      </w:pPr>
      <w:r w:rsidRPr="006F2682">
        <w:rPr>
          <w:szCs w:val="24"/>
        </w:rPr>
        <w:t xml:space="preserve">Директор: </w:t>
      </w:r>
      <w:r w:rsidRPr="006F2682">
        <w:rPr>
          <w:b/>
          <w:i/>
          <w:szCs w:val="24"/>
        </w:rPr>
        <w:t>Звонарев Михаил Николаевич</w:t>
      </w:r>
    </w:p>
    <w:p w:rsidR="0072309B" w:rsidRPr="00890FE0" w:rsidRDefault="004A0C70" w:rsidP="007A13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90FE0">
        <w:rPr>
          <w:rFonts w:ascii="Times New Roman" w:hAnsi="Times New Roman" w:cs="Times New Roman"/>
          <w:b/>
          <w:sz w:val="24"/>
          <w:szCs w:val="24"/>
        </w:rPr>
        <w:t>Юридический адрес:</w:t>
      </w:r>
    </w:p>
    <w:p w:rsidR="004A0C70" w:rsidRPr="004A0C70" w:rsidRDefault="004A0C70" w:rsidP="004A0C70">
      <w:pPr>
        <w:pStyle w:val="a4"/>
        <w:jc w:val="left"/>
        <w:rPr>
          <w:szCs w:val="24"/>
        </w:rPr>
      </w:pPr>
      <w:r w:rsidRPr="004A0C70">
        <w:rPr>
          <w:szCs w:val="24"/>
        </w:rPr>
        <w:t>Тверская область, Рамешковский р-н,  п. Рамешки, ул. Новая, д. 1б</w:t>
      </w:r>
    </w:p>
    <w:p w:rsidR="004A0C70" w:rsidRPr="00890FE0" w:rsidRDefault="004A0C70" w:rsidP="004A0C70">
      <w:pPr>
        <w:pStyle w:val="a4"/>
        <w:jc w:val="left"/>
        <w:rPr>
          <w:b/>
          <w:szCs w:val="24"/>
        </w:rPr>
      </w:pPr>
      <w:r w:rsidRPr="00890FE0">
        <w:rPr>
          <w:b/>
          <w:szCs w:val="24"/>
        </w:rPr>
        <w:t xml:space="preserve">Почтовые реквизиты: </w:t>
      </w:r>
    </w:p>
    <w:p w:rsidR="004A0C70" w:rsidRPr="004A0C70" w:rsidRDefault="004A0C70" w:rsidP="004A0C70">
      <w:pPr>
        <w:pStyle w:val="a4"/>
        <w:jc w:val="left"/>
        <w:rPr>
          <w:szCs w:val="24"/>
        </w:rPr>
      </w:pPr>
      <w:r w:rsidRPr="004A0C70">
        <w:rPr>
          <w:szCs w:val="24"/>
        </w:rPr>
        <w:t xml:space="preserve">   171400, Тверская область, Рамешковский р-н, </w:t>
      </w:r>
    </w:p>
    <w:p w:rsidR="004A0C70" w:rsidRPr="004A0C70" w:rsidRDefault="004A0C70" w:rsidP="004A0C70">
      <w:pPr>
        <w:pStyle w:val="a4"/>
        <w:jc w:val="left"/>
        <w:rPr>
          <w:szCs w:val="24"/>
        </w:rPr>
      </w:pPr>
      <w:r w:rsidRPr="004A0C70">
        <w:rPr>
          <w:szCs w:val="24"/>
        </w:rPr>
        <w:t xml:space="preserve">   п. Рамешки, ул. </w:t>
      </w:r>
      <w:proofErr w:type="gramStart"/>
      <w:r w:rsidRPr="004A0C70">
        <w:rPr>
          <w:szCs w:val="24"/>
        </w:rPr>
        <w:t>Новая</w:t>
      </w:r>
      <w:proofErr w:type="gramEnd"/>
      <w:r w:rsidRPr="004A0C70">
        <w:rPr>
          <w:szCs w:val="24"/>
        </w:rPr>
        <w:t>, д. 1б</w:t>
      </w:r>
    </w:p>
    <w:p w:rsidR="004A0C70" w:rsidRPr="004A0C70" w:rsidRDefault="004A0C70" w:rsidP="004A0C70">
      <w:pPr>
        <w:pStyle w:val="a4"/>
        <w:jc w:val="left"/>
        <w:rPr>
          <w:szCs w:val="24"/>
        </w:rPr>
      </w:pPr>
      <w:r w:rsidRPr="004A0C70">
        <w:rPr>
          <w:szCs w:val="24"/>
        </w:rPr>
        <w:t xml:space="preserve">   Тел./факс (8-48-244) 2-24-71,</w:t>
      </w:r>
    </w:p>
    <w:p w:rsidR="004A0C70" w:rsidRPr="004A0C70" w:rsidRDefault="004A0C70" w:rsidP="004A0C70">
      <w:pPr>
        <w:pStyle w:val="a4"/>
        <w:jc w:val="left"/>
        <w:rPr>
          <w:szCs w:val="24"/>
        </w:rPr>
      </w:pPr>
      <w:r w:rsidRPr="004A0C70">
        <w:rPr>
          <w:szCs w:val="24"/>
        </w:rPr>
        <w:t xml:space="preserve">   Телефон (8-48-244)  2-12-67</w:t>
      </w:r>
    </w:p>
    <w:p w:rsidR="004A0C70" w:rsidRPr="00017E62" w:rsidRDefault="004A0C70" w:rsidP="004A0C70">
      <w:pPr>
        <w:rPr>
          <w:sz w:val="24"/>
          <w:szCs w:val="24"/>
        </w:rPr>
      </w:pPr>
      <w:r w:rsidRPr="00017E62">
        <w:rPr>
          <w:sz w:val="24"/>
          <w:szCs w:val="24"/>
          <w:lang w:val="en-US"/>
        </w:rPr>
        <w:t>E</w:t>
      </w:r>
      <w:r w:rsidRPr="00017E62">
        <w:rPr>
          <w:sz w:val="24"/>
          <w:szCs w:val="24"/>
        </w:rPr>
        <w:t>-</w:t>
      </w:r>
      <w:r w:rsidRPr="00017E62">
        <w:rPr>
          <w:sz w:val="24"/>
          <w:szCs w:val="24"/>
          <w:lang w:val="en-US"/>
        </w:rPr>
        <w:t>m</w:t>
      </w:r>
      <w:r w:rsidRPr="00017E62">
        <w:rPr>
          <w:sz w:val="24"/>
          <w:szCs w:val="24"/>
        </w:rPr>
        <w:t>а</w:t>
      </w:r>
      <w:proofErr w:type="spellStart"/>
      <w:r w:rsidRPr="00017E62">
        <w:rPr>
          <w:sz w:val="24"/>
          <w:szCs w:val="24"/>
          <w:lang w:val="en-US"/>
        </w:rPr>
        <w:t>il</w:t>
      </w:r>
      <w:proofErr w:type="spellEnd"/>
      <w:r w:rsidRPr="00017E62">
        <w:rPr>
          <w:sz w:val="24"/>
          <w:szCs w:val="24"/>
        </w:rPr>
        <w:t xml:space="preserve">: </w:t>
      </w:r>
      <w:hyperlink r:id="rId5" w:history="1">
        <w:r w:rsidRPr="00983A11">
          <w:rPr>
            <w:rStyle w:val="a6"/>
            <w:color w:val="auto"/>
            <w:sz w:val="24"/>
            <w:szCs w:val="24"/>
            <w:u w:val="none"/>
            <w:lang w:val="en-US"/>
          </w:rPr>
          <w:t>muparr</w:t>
        </w:r>
        <w:r w:rsidRPr="00983A11">
          <w:rPr>
            <w:rStyle w:val="a6"/>
            <w:color w:val="auto"/>
            <w:sz w:val="24"/>
            <w:szCs w:val="24"/>
            <w:u w:val="none"/>
          </w:rPr>
          <w:t>2012@</w:t>
        </w:r>
        <w:r w:rsidRPr="00983A11">
          <w:rPr>
            <w:rStyle w:val="a6"/>
            <w:color w:val="auto"/>
            <w:sz w:val="24"/>
            <w:szCs w:val="24"/>
            <w:u w:val="none"/>
            <w:lang w:val="en-US"/>
          </w:rPr>
          <w:t>yandex</w:t>
        </w:r>
        <w:r w:rsidRPr="00983A11">
          <w:rPr>
            <w:rStyle w:val="a6"/>
            <w:color w:val="auto"/>
            <w:sz w:val="24"/>
            <w:szCs w:val="24"/>
            <w:u w:val="none"/>
          </w:rPr>
          <w:t>.</w:t>
        </w:r>
        <w:r w:rsidRPr="00983A11">
          <w:rPr>
            <w:rStyle w:val="a6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4A0C70" w:rsidRPr="00F73EFF" w:rsidRDefault="004A0C70" w:rsidP="004A0C70">
      <w:pPr>
        <w:rPr>
          <w:sz w:val="24"/>
          <w:szCs w:val="24"/>
          <w:lang w:val="en-US"/>
        </w:rPr>
      </w:pPr>
      <w:r w:rsidRPr="00017E62">
        <w:rPr>
          <w:sz w:val="24"/>
          <w:szCs w:val="24"/>
          <w:lang w:val="en-US"/>
        </w:rPr>
        <w:t>E</w:t>
      </w:r>
      <w:r w:rsidRPr="00F73EFF">
        <w:rPr>
          <w:sz w:val="24"/>
          <w:szCs w:val="24"/>
          <w:lang w:val="en-US"/>
        </w:rPr>
        <w:t>-</w:t>
      </w:r>
      <w:r w:rsidRPr="00017E62">
        <w:rPr>
          <w:sz w:val="24"/>
          <w:szCs w:val="24"/>
          <w:lang w:val="en-US"/>
        </w:rPr>
        <w:t>mail</w:t>
      </w:r>
      <w:r w:rsidRPr="00F73EFF">
        <w:rPr>
          <w:sz w:val="24"/>
          <w:szCs w:val="24"/>
          <w:lang w:val="en-US"/>
        </w:rPr>
        <w:t xml:space="preserve">: </w:t>
      </w:r>
      <w:r w:rsidRPr="00017E62">
        <w:rPr>
          <w:sz w:val="24"/>
          <w:szCs w:val="24"/>
          <w:lang w:val="en-US"/>
        </w:rPr>
        <w:t>muparr</w:t>
      </w:r>
      <w:r w:rsidRPr="00F73EFF">
        <w:rPr>
          <w:sz w:val="24"/>
          <w:szCs w:val="24"/>
          <w:lang w:val="en-US"/>
        </w:rPr>
        <w:t>@</w:t>
      </w:r>
      <w:r w:rsidRPr="00017E62">
        <w:rPr>
          <w:sz w:val="24"/>
          <w:szCs w:val="24"/>
          <w:lang w:val="en-US"/>
        </w:rPr>
        <w:t>rameshki</w:t>
      </w:r>
      <w:r w:rsidRPr="00F73EFF">
        <w:rPr>
          <w:sz w:val="24"/>
          <w:szCs w:val="24"/>
          <w:lang w:val="en-US"/>
        </w:rPr>
        <w:t>.</w:t>
      </w:r>
      <w:r w:rsidRPr="00017E62">
        <w:rPr>
          <w:sz w:val="24"/>
          <w:szCs w:val="24"/>
          <w:lang w:val="en-US"/>
        </w:rPr>
        <w:t>tver</w:t>
      </w:r>
      <w:r w:rsidRPr="00F73EFF">
        <w:rPr>
          <w:sz w:val="24"/>
          <w:szCs w:val="24"/>
          <w:lang w:val="en-US"/>
        </w:rPr>
        <w:t>.</w:t>
      </w:r>
      <w:r w:rsidRPr="00017E62">
        <w:rPr>
          <w:sz w:val="24"/>
          <w:szCs w:val="24"/>
          <w:lang w:val="en-US"/>
        </w:rPr>
        <w:t>ru</w:t>
      </w:r>
    </w:p>
    <w:p w:rsidR="0072309B" w:rsidRDefault="004A0C70" w:rsidP="007A13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работы: с 8-30 до 17-30, обед с13-00до14-00,</w:t>
      </w:r>
    </w:p>
    <w:p w:rsidR="004A0C70" w:rsidRDefault="004A0C70" w:rsidP="007A13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Выходные: суббота, воскресенье.</w:t>
      </w:r>
    </w:p>
    <w:p w:rsidR="004A0C70" w:rsidRDefault="004A0C70" w:rsidP="007A13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граждан главными специалистами предприятия по личным вопросам:</w:t>
      </w:r>
    </w:p>
    <w:p w:rsidR="004A0C70" w:rsidRDefault="004A0C70" w:rsidP="007A13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директор:   среда, пятница  второй половины месяца с 14-00 до 16-00,</w:t>
      </w:r>
    </w:p>
    <w:p w:rsidR="004A0C70" w:rsidRDefault="004A0C70" w:rsidP="007A13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7E6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л.инженер: вторник еженедельно</w:t>
      </w:r>
      <w:r w:rsidR="00890FE0">
        <w:rPr>
          <w:rFonts w:ascii="Times New Roman" w:hAnsi="Times New Roman" w:cs="Times New Roman"/>
          <w:sz w:val="24"/>
          <w:szCs w:val="24"/>
        </w:rPr>
        <w:t xml:space="preserve"> с 9-00 до 12-00</w:t>
      </w:r>
      <w:r w:rsidR="00017E62">
        <w:rPr>
          <w:rFonts w:ascii="Times New Roman" w:hAnsi="Times New Roman" w:cs="Times New Roman"/>
          <w:sz w:val="24"/>
          <w:szCs w:val="24"/>
        </w:rPr>
        <w:t>,</w:t>
      </w:r>
    </w:p>
    <w:p w:rsidR="00017E62" w:rsidRDefault="00017E62" w:rsidP="007A13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зам. директора:  четверг еженедельно</w:t>
      </w:r>
      <w:r w:rsidR="00890FE0">
        <w:rPr>
          <w:rFonts w:ascii="Times New Roman" w:hAnsi="Times New Roman" w:cs="Times New Roman"/>
          <w:sz w:val="24"/>
          <w:szCs w:val="24"/>
        </w:rPr>
        <w:t>с 9-00 до 12-00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17E62" w:rsidRPr="004A0C70" w:rsidRDefault="00017E62" w:rsidP="007A13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гл. бухгалтер: понедельник еженедельно</w:t>
      </w:r>
      <w:r w:rsidR="00890FE0">
        <w:rPr>
          <w:rFonts w:ascii="Times New Roman" w:hAnsi="Times New Roman" w:cs="Times New Roman"/>
          <w:sz w:val="24"/>
          <w:szCs w:val="24"/>
        </w:rPr>
        <w:t>с 9-00 до 12-00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7E62" w:rsidRPr="00017E62" w:rsidRDefault="00017E62" w:rsidP="00017E62">
      <w:pPr>
        <w:pStyle w:val="a3"/>
        <w:rPr>
          <w:rStyle w:val="FontStyle16"/>
          <w:sz w:val="24"/>
          <w:szCs w:val="24"/>
        </w:rPr>
      </w:pPr>
      <w:r w:rsidRPr="00017E62">
        <w:rPr>
          <w:rStyle w:val="FontStyle16"/>
          <w:sz w:val="24"/>
          <w:szCs w:val="24"/>
        </w:rPr>
        <w:t>Предприятие осуществляет следующие виды деятельности:</w:t>
      </w:r>
    </w:p>
    <w:p w:rsidR="00017E62" w:rsidRPr="00017E62" w:rsidRDefault="00017E62" w:rsidP="00017E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7E62">
        <w:rPr>
          <w:rFonts w:ascii="Times New Roman" w:hAnsi="Times New Roman" w:cs="Times New Roman"/>
          <w:sz w:val="24"/>
          <w:szCs w:val="24"/>
        </w:rPr>
        <w:t>производство, передача и распределение тепловой энергии;</w:t>
      </w:r>
    </w:p>
    <w:p w:rsidR="00017E62" w:rsidRPr="00017E62" w:rsidRDefault="00017E62" w:rsidP="00017E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7E62">
        <w:rPr>
          <w:rFonts w:ascii="Times New Roman" w:hAnsi="Times New Roman" w:cs="Times New Roman"/>
          <w:sz w:val="24"/>
          <w:szCs w:val="24"/>
        </w:rPr>
        <w:t>деятельность по обеспечению работоспособности котельных и тепловых сетей;</w:t>
      </w:r>
    </w:p>
    <w:p w:rsidR="00017E62" w:rsidRPr="00017E62" w:rsidRDefault="00017E62" w:rsidP="00017E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7E62">
        <w:rPr>
          <w:rFonts w:ascii="Times New Roman" w:hAnsi="Times New Roman" w:cs="Times New Roman"/>
          <w:sz w:val="24"/>
          <w:szCs w:val="24"/>
        </w:rPr>
        <w:t>монтаж, техническое обслуживание, ремонт и наладка теплоэнергетического оборудования, сетей и сооружений;</w:t>
      </w:r>
    </w:p>
    <w:p w:rsidR="00017E62" w:rsidRPr="00017E62" w:rsidRDefault="00017E62" w:rsidP="00017E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</w:t>
      </w:r>
      <w:r w:rsidRPr="00017E62">
        <w:rPr>
          <w:rFonts w:ascii="Times New Roman" w:hAnsi="Times New Roman" w:cs="Times New Roman"/>
          <w:sz w:val="24"/>
          <w:szCs w:val="24"/>
        </w:rPr>
        <w:t>ксплуатация взрывопожароопасных производственных объектов;</w:t>
      </w:r>
    </w:p>
    <w:p w:rsidR="00017E62" w:rsidRPr="00017E62" w:rsidRDefault="00017E62" w:rsidP="00017E62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017E62">
        <w:rPr>
          <w:rFonts w:ascii="Times New Roman" w:hAnsi="Times New Roman" w:cs="Times New Roman"/>
          <w:noProof/>
          <w:sz w:val="24"/>
          <w:szCs w:val="24"/>
        </w:rPr>
        <w:t>передача и распределение электроэнергии;</w:t>
      </w:r>
    </w:p>
    <w:p w:rsidR="00017E62" w:rsidRPr="00017E62" w:rsidRDefault="00017E62" w:rsidP="00017E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7E62">
        <w:rPr>
          <w:rFonts w:ascii="Times New Roman" w:hAnsi="Times New Roman" w:cs="Times New Roman"/>
          <w:sz w:val="24"/>
          <w:szCs w:val="24"/>
        </w:rPr>
        <w:t>деятельность по эксплуатации электрических сетей</w:t>
      </w:r>
      <w:r w:rsidR="00F35C35">
        <w:rPr>
          <w:rFonts w:ascii="Times New Roman" w:hAnsi="Times New Roman" w:cs="Times New Roman"/>
          <w:sz w:val="24"/>
          <w:szCs w:val="24"/>
        </w:rPr>
        <w:t xml:space="preserve"> и сетей УО</w:t>
      </w:r>
      <w:r w:rsidRPr="00017E62">
        <w:rPr>
          <w:rFonts w:ascii="Times New Roman" w:hAnsi="Times New Roman" w:cs="Times New Roman"/>
          <w:sz w:val="24"/>
          <w:szCs w:val="24"/>
        </w:rPr>
        <w:t>;</w:t>
      </w:r>
    </w:p>
    <w:p w:rsidR="008F1323" w:rsidRDefault="00017E62" w:rsidP="00017E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7E62">
        <w:rPr>
          <w:rFonts w:ascii="Times New Roman" w:hAnsi="Times New Roman" w:cs="Times New Roman"/>
          <w:sz w:val="24"/>
          <w:szCs w:val="24"/>
        </w:rPr>
        <w:t>оказание транспортных услуг;</w:t>
      </w:r>
    </w:p>
    <w:p w:rsidR="008F1323" w:rsidRDefault="008F1323" w:rsidP="00017E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услуг по расчистке от снега дорог и тротуаров п. Рамешки;</w:t>
      </w:r>
    </w:p>
    <w:p w:rsidR="00017E62" w:rsidRPr="00017E62" w:rsidRDefault="008F1323" w:rsidP="00017E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грейдирование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дорог района с ПГС покрытием;</w:t>
      </w:r>
    </w:p>
    <w:p w:rsidR="00017E62" w:rsidRDefault="00017E62" w:rsidP="00017E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7E62">
        <w:rPr>
          <w:rFonts w:ascii="Times New Roman" w:hAnsi="Times New Roman" w:cs="Times New Roman"/>
          <w:sz w:val="24"/>
          <w:szCs w:val="24"/>
        </w:rPr>
        <w:t>составление сметной документации;</w:t>
      </w:r>
    </w:p>
    <w:p w:rsidR="00017E62" w:rsidRDefault="00017E62" w:rsidP="00017E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банных услуг;</w:t>
      </w:r>
    </w:p>
    <w:p w:rsidR="00017E62" w:rsidRDefault="00017E62" w:rsidP="00017E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услуг по вывозке мусора;</w:t>
      </w:r>
    </w:p>
    <w:p w:rsidR="00017E62" w:rsidRDefault="009B5DE4" w:rsidP="00017E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услуги передвижной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электролаборатории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17E62" w:rsidRDefault="00017E62" w:rsidP="00017E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7E62">
        <w:rPr>
          <w:rFonts w:ascii="Times New Roman" w:hAnsi="Times New Roman" w:cs="Times New Roman"/>
          <w:sz w:val="24"/>
          <w:szCs w:val="24"/>
        </w:rPr>
        <w:t>предоставление услуг по монтажу, ремонту и обслуживанию электрической и регулирующей аппаратуры.</w:t>
      </w:r>
    </w:p>
    <w:p w:rsidR="009B5DE4" w:rsidRDefault="009B5DE4" w:rsidP="00017E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ПКФ «МУПАРР» производит и поставляет тепловую энергию в следующие поселения Рамешковского района:</w:t>
      </w:r>
    </w:p>
    <w:p w:rsidR="009B5DE4" w:rsidRDefault="009B5DE4" w:rsidP="00017E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городское поселение поселок Рамешкив виде отопления и горячей воды;</w:t>
      </w:r>
    </w:p>
    <w:p w:rsidR="009B5DE4" w:rsidRDefault="009B5DE4" w:rsidP="00017E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сельское поселение с. Застолбьев виде отопления и горячей воды;</w:t>
      </w:r>
    </w:p>
    <w:p w:rsidR="009B5DE4" w:rsidRDefault="009B5DE4" w:rsidP="00017E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F017C">
        <w:rPr>
          <w:rFonts w:ascii="Times New Roman" w:hAnsi="Times New Roman" w:cs="Times New Roman"/>
          <w:sz w:val="24"/>
          <w:szCs w:val="24"/>
        </w:rPr>
        <w:t xml:space="preserve"> сельское поселение с. Кушалино;</w:t>
      </w:r>
    </w:p>
    <w:p w:rsidR="006F017C" w:rsidRDefault="006F017C" w:rsidP="00017E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сельское поселение с Никольское.</w:t>
      </w:r>
    </w:p>
    <w:p w:rsidR="00996447" w:rsidRDefault="00D95EF9" w:rsidP="00017E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Предприятие самоначисляет</w:t>
      </w:r>
      <w:r w:rsidR="00996447">
        <w:rPr>
          <w:rFonts w:ascii="Times New Roman" w:hAnsi="Times New Roman" w:cs="Times New Roman"/>
          <w:sz w:val="24"/>
          <w:szCs w:val="24"/>
        </w:rPr>
        <w:t xml:space="preserve"> и взимает</w:t>
      </w:r>
      <w:r>
        <w:rPr>
          <w:rFonts w:ascii="Times New Roman" w:hAnsi="Times New Roman" w:cs="Times New Roman"/>
          <w:sz w:val="24"/>
          <w:szCs w:val="24"/>
        </w:rPr>
        <w:t xml:space="preserve"> платежи за предоставленные услуги</w:t>
      </w:r>
      <w:r w:rsidR="00996447">
        <w:rPr>
          <w:rFonts w:ascii="Times New Roman" w:hAnsi="Times New Roman" w:cs="Times New Roman"/>
          <w:sz w:val="24"/>
          <w:szCs w:val="24"/>
        </w:rPr>
        <w:t xml:space="preserve"> ЖКХ.</w:t>
      </w:r>
    </w:p>
    <w:p w:rsidR="00996447" w:rsidRPr="00017E62" w:rsidRDefault="00996447" w:rsidP="009964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Тарифы на тепловую энергию и горячую воду утверждаются ежегодно ГУ РЭК Тверской области для каждого поселения и группы потребителей.</w:t>
      </w:r>
    </w:p>
    <w:p w:rsidR="008F1323" w:rsidRDefault="008F1323" w:rsidP="00017E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Банные услуги предоставляются населению в следующих поселениях района:</w:t>
      </w:r>
    </w:p>
    <w:p w:rsidR="008F1323" w:rsidRDefault="008F1323" w:rsidP="00017E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городское поселение поселок Рамешки;</w:t>
      </w:r>
    </w:p>
    <w:p w:rsidR="008F1323" w:rsidRDefault="008F1323" w:rsidP="00017E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сельское поселение с. Кушалино.</w:t>
      </w:r>
    </w:p>
    <w:p w:rsidR="00996447" w:rsidRDefault="00996447" w:rsidP="00017E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Тарифы на оказание данной услуги утверждаются </w:t>
      </w:r>
      <w:r w:rsidR="002149D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оветом депутатов каждого поселения.</w:t>
      </w:r>
    </w:p>
    <w:p w:rsidR="00876515" w:rsidRDefault="008F1323" w:rsidP="00017E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Предприятие обслуживает 6 газовых котельных, которые являются опасными производственными объектами, объекты зарегистрированы в государственном реестре ОПО</w:t>
      </w:r>
      <w:r w:rsidR="00876515">
        <w:rPr>
          <w:rFonts w:ascii="Times New Roman" w:hAnsi="Times New Roman" w:cs="Times New Roman"/>
          <w:sz w:val="24"/>
          <w:szCs w:val="24"/>
        </w:rPr>
        <w:t>, рег.  № А05-10514-0001. ПКФ «МУПАРР» осуществляет эксплуатацию ОПО согласно лицензии № ВП-05-013392 от 2.02.2012 года, срок действия – бессрочно.</w:t>
      </w:r>
    </w:p>
    <w:p w:rsidR="00C12E0B" w:rsidRDefault="00876515" w:rsidP="00017E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Работа передвижной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электролаборатории</w:t>
      </w:r>
      <w:proofErr w:type="spellEnd"/>
      <w:r w:rsidR="00C12E0B">
        <w:rPr>
          <w:rFonts w:ascii="Times New Roman" w:hAnsi="Times New Roman" w:cs="Times New Roman"/>
          <w:sz w:val="24"/>
          <w:szCs w:val="24"/>
        </w:rPr>
        <w:t xml:space="preserve"> осуществляется согласно Свидетельству о регистрации № 8-2011 от 06.09.2011 года, срок действия Свидетельства до 06.09.2014 года. Выполняются следующие  испытания:</w:t>
      </w:r>
    </w:p>
    <w:p w:rsidR="00C12E0B" w:rsidRDefault="00C12E0B" w:rsidP="00017E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измерение сопротивления изоляции электрических сетей до 1000В;</w:t>
      </w:r>
    </w:p>
    <w:p w:rsidR="00C12E0B" w:rsidRDefault="00C12E0B" w:rsidP="00017E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измерениясопротивления заземляющих устройств;</w:t>
      </w:r>
    </w:p>
    <w:p w:rsidR="00C12E0B" w:rsidRDefault="00C12E0B" w:rsidP="00017E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измерение полного сопротивления петли «ФАЗА – НУЛЬ» и тока однофазного короткого замыкания;</w:t>
      </w:r>
    </w:p>
    <w:p w:rsidR="00C12E0B" w:rsidRDefault="00C12E0B" w:rsidP="00017E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проверка наличия металлической связи между заземленным оборудованием и заземляющим элементом;</w:t>
      </w:r>
    </w:p>
    <w:p w:rsidR="00C12E0B" w:rsidRDefault="00C12E0B" w:rsidP="00017E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проверка и испытания устройств защитного отключения (УЗО);</w:t>
      </w:r>
    </w:p>
    <w:p w:rsidR="00F35C35" w:rsidRDefault="00C12E0B" w:rsidP="00017E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проверка автоматических выключателей до 1000В</w:t>
      </w:r>
      <w:r w:rsidR="00F35C35">
        <w:rPr>
          <w:rFonts w:ascii="Times New Roman" w:hAnsi="Times New Roman" w:cs="Times New Roman"/>
          <w:sz w:val="24"/>
          <w:szCs w:val="24"/>
        </w:rPr>
        <w:t>.</w:t>
      </w:r>
    </w:p>
    <w:p w:rsidR="00F35C35" w:rsidRDefault="00F35C35" w:rsidP="00017E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Всеизмерения проводятся измерителем параметров безопасности </w:t>
      </w:r>
      <w:r>
        <w:rPr>
          <w:rFonts w:ascii="Times New Roman" w:hAnsi="Times New Roman" w:cs="Times New Roman"/>
          <w:sz w:val="24"/>
          <w:szCs w:val="24"/>
          <w:lang w:val="en-US"/>
        </w:rPr>
        <w:t>MPI</w:t>
      </w:r>
      <w:r w:rsidRPr="00F35C35">
        <w:rPr>
          <w:rFonts w:ascii="Times New Roman" w:hAnsi="Times New Roman" w:cs="Times New Roman"/>
          <w:sz w:val="24"/>
          <w:szCs w:val="24"/>
        </w:rPr>
        <w:t>-511</w:t>
      </w:r>
      <w:r>
        <w:rPr>
          <w:rFonts w:ascii="Times New Roman" w:hAnsi="Times New Roman" w:cs="Times New Roman"/>
          <w:sz w:val="24"/>
          <w:szCs w:val="24"/>
        </w:rPr>
        <w:t>, ежегодно проходящи</w:t>
      </w:r>
      <w:r w:rsidR="002149D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поверку. Свидетельство о поверке №15611/4 действительно до 12.08.2014 года.</w:t>
      </w:r>
    </w:p>
    <w:p w:rsidR="00615B9D" w:rsidRDefault="00F35C35" w:rsidP="00017E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Персонал обслуживающий котельное оборудование, тепловые сети и электрооборудование обучен</w:t>
      </w:r>
      <w:r w:rsidR="00D50005">
        <w:rPr>
          <w:rFonts w:ascii="Times New Roman" w:hAnsi="Times New Roman" w:cs="Times New Roman"/>
          <w:sz w:val="24"/>
          <w:szCs w:val="24"/>
        </w:rPr>
        <w:t>, прошел аттестацию, медосмотр и допущен к работе.</w:t>
      </w:r>
    </w:p>
    <w:p w:rsidR="00615B9D" w:rsidRDefault="00615B9D" w:rsidP="00017E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Для выполнения работ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грейдировани</w:t>
      </w:r>
      <w:r w:rsidR="00D95EF9">
        <w:rPr>
          <w:rFonts w:ascii="Times New Roman" w:hAnsi="Times New Roman" w:cs="Times New Roman"/>
          <w:sz w:val="24"/>
          <w:szCs w:val="24"/>
        </w:rPr>
        <w:t>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дорог района с ПГС покрытием и по расчистке от снега дорог и тротуаров п. Рамешкив ПКФ «МУПАРР» имеется следующая спецтехника</w:t>
      </w:r>
      <w:r w:rsidR="00D95EF9">
        <w:rPr>
          <w:rFonts w:ascii="Times New Roman" w:hAnsi="Times New Roman" w:cs="Times New Roman"/>
          <w:sz w:val="24"/>
          <w:szCs w:val="24"/>
        </w:rPr>
        <w:t xml:space="preserve"> с прицепными устройствами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15B9D" w:rsidRPr="00D95EF9" w:rsidRDefault="006926DB" w:rsidP="00615B9D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615B9D" w:rsidRPr="00D95EF9">
        <w:rPr>
          <w:sz w:val="24"/>
          <w:szCs w:val="24"/>
        </w:rPr>
        <w:t xml:space="preserve"> Автогрейдер ГС-14-02 в рабочем исправном состоянии;</w:t>
      </w:r>
    </w:p>
    <w:p w:rsidR="00615B9D" w:rsidRPr="00D95EF9" w:rsidRDefault="006926DB" w:rsidP="00615B9D">
      <w:pPr>
        <w:rPr>
          <w:sz w:val="24"/>
          <w:szCs w:val="24"/>
        </w:rPr>
      </w:pPr>
      <w:r>
        <w:rPr>
          <w:sz w:val="24"/>
          <w:szCs w:val="24"/>
        </w:rPr>
        <w:t xml:space="preserve">   -</w:t>
      </w:r>
      <w:r w:rsidR="00615B9D" w:rsidRPr="00D95EF9">
        <w:rPr>
          <w:sz w:val="24"/>
          <w:szCs w:val="24"/>
        </w:rPr>
        <w:t xml:space="preserve"> Трактор </w:t>
      </w:r>
      <w:proofErr w:type="spellStart"/>
      <w:r w:rsidR="00615B9D" w:rsidRPr="00D95EF9">
        <w:rPr>
          <w:sz w:val="24"/>
          <w:szCs w:val="24"/>
        </w:rPr>
        <w:t>Беларус</w:t>
      </w:r>
      <w:proofErr w:type="spellEnd"/>
      <w:r w:rsidR="00615B9D" w:rsidRPr="00D95EF9">
        <w:rPr>
          <w:sz w:val="24"/>
          <w:szCs w:val="24"/>
        </w:rPr>
        <w:t xml:space="preserve"> 82-1 в рабочем исправном состоянии;</w:t>
      </w:r>
    </w:p>
    <w:p w:rsidR="00D95EF9" w:rsidRDefault="006926DB" w:rsidP="00615B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15B9D" w:rsidRPr="00D95EF9">
        <w:rPr>
          <w:rFonts w:ascii="Times New Roman" w:hAnsi="Times New Roman" w:cs="Times New Roman"/>
          <w:sz w:val="24"/>
          <w:szCs w:val="24"/>
        </w:rPr>
        <w:t xml:space="preserve"> Трактор МТЗ – 80 в рабочем исправном состоянии</w:t>
      </w:r>
      <w:r w:rsidR="00D95EF9">
        <w:rPr>
          <w:rFonts w:ascii="Times New Roman" w:hAnsi="Times New Roman" w:cs="Times New Roman"/>
          <w:sz w:val="24"/>
          <w:szCs w:val="24"/>
        </w:rPr>
        <w:t>.</w:t>
      </w:r>
    </w:p>
    <w:p w:rsidR="00017E62" w:rsidRDefault="00996447" w:rsidP="00017E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Для предоставления транспортных услуг на предприятии имеется следующая техника:</w:t>
      </w:r>
    </w:p>
    <w:p w:rsidR="00996447" w:rsidRDefault="00996447" w:rsidP="0099644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26DB">
        <w:rPr>
          <w:rFonts w:ascii="Times New Roman" w:hAnsi="Times New Roman" w:cs="Times New Roman"/>
          <w:sz w:val="24"/>
          <w:szCs w:val="24"/>
        </w:rPr>
        <w:t xml:space="preserve"> ЛАДА ВАЗ - 213100;</w:t>
      </w:r>
    </w:p>
    <w:p w:rsidR="006926DB" w:rsidRDefault="006926DB" w:rsidP="0099644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УАЗ -3909-94;</w:t>
      </w:r>
    </w:p>
    <w:p w:rsidR="006926DB" w:rsidRPr="0072309B" w:rsidRDefault="006926DB" w:rsidP="0099644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УАЗ – 31514.</w:t>
      </w:r>
    </w:p>
    <w:p w:rsidR="008408F9" w:rsidRDefault="00D959FD" w:rsidP="007A13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штатному расписанию на предприятии трудится 7</w:t>
      </w:r>
      <w:r w:rsidR="008408F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,5 единиц</w:t>
      </w:r>
      <w:r w:rsidR="008408F9">
        <w:rPr>
          <w:rFonts w:ascii="Times New Roman" w:hAnsi="Times New Roman" w:cs="Times New Roman"/>
          <w:sz w:val="24"/>
          <w:szCs w:val="24"/>
        </w:rPr>
        <w:t>, из них:</w:t>
      </w:r>
    </w:p>
    <w:p w:rsidR="008408F9" w:rsidRDefault="008408F9" w:rsidP="007A13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обслуживание и ремонт теплового оборудования и теплосетей – 44,0 человек;</w:t>
      </w:r>
    </w:p>
    <w:p w:rsidR="008408F9" w:rsidRDefault="008408F9" w:rsidP="007A13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обслуживание автотехники – 12 человек;</w:t>
      </w:r>
    </w:p>
    <w:p w:rsidR="008408F9" w:rsidRDefault="008408F9" w:rsidP="007A13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обслуживающий персонал бань – 8,5 единиц;</w:t>
      </w:r>
    </w:p>
    <w:p w:rsidR="0072309B" w:rsidRDefault="008408F9" w:rsidP="007A13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обслуживание УО – 2 человека;</w:t>
      </w:r>
    </w:p>
    <w:p w:rsidR="008408F9" w:rsidRDefault="008408F9" w:rsidP="007A13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административно управленческий персонал – 11 человек.</w:t>
      </w:r>
    </w:p>
    <w:p w:rsidR="008408F9" w:rsidRPr="004A0C70" w:rsidRDefault="008408F9" w:rsidP="007A13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Технический персонал АУП  (4 человека) имеет</w:t>
      </w:r>
      <w:r w:rsidR="00E207AA">
        <w:rPr>
          <w:rFonts w:ascii="Times New Roman" w:hAnsi="Times New Roman" w:cs="Times New Roman"/>
          <w:sz w:val="24"/>
          <w:szCs w:val="24"/>
        </w:rPr>
        <w:t xml:space="preserve"> допуски к эксплуатации оборудования при лицензионном виде деятельности (обучен и пройден аттестацию в </w:t>
      </w:r>
      <w:proofErr w:type="spellStart"/>
      <w:r w:rsidR="00890FE0">
        <w:rPr>
          <w:rFonts w:ascii="Times New Roman" w:hAnsi="Times New Roman" w:cs="Times New Roman"/>
          <w:sz w:val="24"/>
          <w:szCs w:val="24"/>
        </w:rPr>
        <w:t>Р</w:t>
      </w:r>
      <w:r w:rsidR="00E207AA">
        <w:rPr>
          <w:rFonts w:ascii="Times New Roman" w:hAnsi="Times New Roman" w:cs="Times New Roman"/>
          <w:sz w:val="24"/>
          <w:szCs w:val="24"/>
        </w:rPr>
        <w:t>остехнадзоре</w:t>
      </w:r>
      <w:proofErr w:type="spellEnd"/>
      <w:r w:rsidR="00E207AA">
        <w:rPr>
          <w:rFonts w:ascii="Times New Roman" w:hAnsi="Times New Roman" w:cs="Times New Roman"/>
          <w:sz w:val="24"/>
          <w:szCs w:val="24"/>
        </w:rPr>
        <w:t>)</w:t>
      </w:r>
    </w:p>
    <w:p w:rsidR="0072309B" w:rsidRPr="004A0C70" w:rsidRDefault="0072309B" w:rsidP="007A13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309B" w:rsidRDefault="00890FE0" w:rsidP="007A13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Тарифы на тепловую энергию:</w:t>
      </w:r>
    </w:p>
    <w:p w:rsidR="00890FE0" w:rsidRDefault="00890FE0" w:rsidP="007A13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0FE0" w:rsidRDefault="00890FE0" w:rsidP="007A13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на холодную и горячую воду:</w:t>
      </w:r>
    </w:p>
    <w:p w:rsidR="00890FE0" w:rsidRDefault="00890FE0" w:rsidP="007A13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0FE0" w:rsidRDefault="00890FE0" w:rsidP="007A13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Тарифы на холодную и горячую воду:</w:t>
      </w:r>
    </w:p>
    <w:p w:rsidR="00890FE0" w:rsidRDefault="00890FE0" w:rsidP="007A13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0FE0" w:rsidRPr="004A0C70" w:rsidRDefault="00890FE0" w:rsidP="007A13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Публичный договор теплоснабжения и горячего водоснабжения:</w:t>
      </w:r>
    </w:p>
    <w:p w:rsidR="0072309B" w:rsidRPr="004A0C70" w:rsidRDefault="0072309B" w:rsidP="007A13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309B" w:rsidRDefault="00F73EFF" w:rsidP="007A13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Раскрытие информации:</w:t>
      </w:r>
      <w:bookmarkStart w:id="0" w:name="_GoBack"/>
      <w:bookmarkEnd w:id="0"/>
    </w:p>
    <w:sectPr w:rsidR="0072309B" w:rsidSect="00082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5DBC"/>
    <w:multiLevelType w:val="singleLevel"/>
    <w:tmpl w:val="8160A304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">
    <w:nsid w:val="09B528F5"/>
    <w:multiLevelType w:val="hybridMultilevel"/>
    <w:tmpl w:val="FBA69D14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2A5C35"/>
    <w:multiLevelType w:val="hybridMultilevel"/>
    <w:tmpl w:val="617C689C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E72562"/>
    <w:multiLevelType w:val="hybridMultilevel"/>
    <w:tmpl w:val="9D58DB0C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912E62"/>
    <w:multiLevelType w:val="hybridMultilevel"/>
    <w:tmpl w:val="9D58DB0C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86CB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E005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2851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0629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7E5C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3CED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0A4A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887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C6009A"/>
    <w:multiLevelType w:val="hybridMultilevel"/>
    <w:tmpl w:val="820EC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B28"/>
    <w:rsid w:val="00017E62"/>
    <w:rsid w:val="00082627"/>
    <w:rsid w:val="002149D9"/>
    <w:rsid w:val="004A0C70"/>
    <w:rsid w:val="00615B9D"/>
    <w:rsid w:val="006926DB"/>
    <w:rsid w:val="006F017C"/>
    <w:rsid w:val="006F2682"/>
    <w:rsid w:val="0072309B"/>
    <w:rsid w:val="007A132B"/>
    <w:rsid w:val="008408F9"/>
    <w:rsid w:val="00876515"/>
    <w:rsid w:val="00890FE0"/>
    <w:rsid w:val="008F1323"/>
    <w:rsid w:val="00983A11"/>
    <w:rsid w:val="00996447"/>
    <w:rsid w:val="009B5DE4"/>
    <w:rsid w:val="00AD5260"/>
    <w:rsid w:val="00BA5FCC"/>
    <w:rsid w:val="00C12E0B"/>
    <w:rsid w:val="00C90B28"/>
    <w:rsid w:val="00D21923"/>
    <w:rsid w:val="00D50005"/>
    <w:rsid w:val="00D959FD"/>
    <w:rsid w:val="00D95EF9"/>
    <w:rsid w:val="00E207AA"/>
    <w:rsid w:val="00F35C35"/>
    <w:rsid w:val="00F73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132B"/>
    <w:pPr>
      <w:spacing w:after="0" w:line="240" w:lineRule="auto"/>
    </w:pPr>
  </w:style>
  <w:style w:type="paragraph" w:styleId="a4">
    <w:name w:val="Title"/>
    <w:basedOn w:val="a"/>
    <w:link w:val="a5"/>
    <w:qFormat/>
    <w:rsid w:val="0072309B"/>
    <w:pPr>
      <w:jc w:val="center"/>
    </w:pPr>
    <w:rPr>
      <w:sz w:val="24"/>
    </w:rPr>
  </w:style>
  <w:style w:type="character" w:customStyle="1" w:styleId="a5">
    <w:name w:val="Название Знак"/>
    <w:basedOn w:val="a0"/>
    <w:link w:val="a4"/>
    <w:rsid w:val="007230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nhideWhenUsed/>
    <w:rsid w:val="0072309B"/>
    <w:rPr>
      <w:color w:val="0000FF"/>
      <w:u w:val="single"/>
    </w:rPr>
  </w:style>
  <w:style w:type="character" w:customStyle="1" w:styleId="FontStyle16">
    <w:name w:val="Font Style16"/>
    <w:basedOn w:val="a0"/>
    <w:uiPriority w:val="99"/>
    <w:rsid w:val="0072309B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uiPriority w:val="99"/>
    <w:rsid w:val="0072309B"/>
    <w:pPr>
      <w:widowControl w:val="0"/>
      <w:autoSpaceDE w:val="0"/>
      <w:autoSpaceDN w:val="0"/>
      <w:adjustRightInd w:val="0"/>
      <w:spacing w:line="254" w:lineRule="exact"/>
      <w:jc w:val="both"/>
    </w:pPr>
    <w:rPr>
      <w:sz w:val="24"/>
      <w:szCs w:val="24"/>
    </w:rPr>
  </w:style>
  <w:style w:type="paragraph" w:customStyle="1" w:styleId="1">
    <w:name w:val="Обычный1"/>
    <w:rsid w:val="0072309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7">
    <w:name w:val="Table Grid"/>
    <w:basedOn w:val="a1"/>
    <w:uiPriority w:val="59"/>
    <w:rsid w:val="00615B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132B"/>
    <w:pPr>
      <w:spacing w:after="0" w:line="240" w:lineRule="auto"/>
    </w:pPr>
  </w:style>
  <w:style w:type="paragraph" w:styleId="a4">
    <w:name w:val="Title"/>
    <w:basedOn w:val="a"/>
    <w:link w:val="a5"/>
    <w:qFormat/>
    <w:rsid w:val="0072309B"/>
    <w:pPr>
      <w:jc w:val="center"/>
    </w:pPr>
    <w:rPr>
      <w:sz w:val="24"/>
    </w:rPr>
  </w:style>
  <w:style w:type="character" w:customStyle="1" w:styleId="a5">
    <w:name w:val="Название Знак"/>
    <w:basedOn w:val="a0"/>
    <w:link w:val="a4"/>
    <w:rsid w:val="007230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nhideWhenUsed/>
    <w:rsid w:val="0072309B"/>
    <w:rPr>
      <w:color w:val="0000FF"/>
      <w:u w:val="single"/>
    </w:rPr>
  </w:style>
  <w:style w:type="character" w:customStyle="1" w:styleId="FontStyle16">
    <w:name w:val="Font Style16"/>
    <w:basedOn w:val="a0"/>
    <w:uiPriority w:val="99"/>
    <w:rsid w:val="0072309B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uiPriority w:val="99"/>
    <w:rsid w:val="0072309B"/>
    <w:pPr>
      <w:widowControl w:val="0"/>
      <w:autoSpaceDE w:val="0"/>
      <w:autoSpaceDN w:val="0"/>
      <w:adjustRightInd w:val="0"/>
      <w:spacing w:line="254" w:lineRule="exact"/>
      <w:jc w:val="both"/>
    </w:pPr>
    <w:rPr>
      <w:sz w:val="24"/>
      <w:szCs w:val="24"/>
    </w:rPr>
  </w:style>
  <w:style w:type="paragraph" w:customStyle="1" w:styleId="1">
    <w:name w:val="Обычный1"/>
    <w:rsid w:val="0072309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7">
    <w:name w:val="Table Grid"/>
    <w:basedOn w:val="a1"/>
    <w:uiPriority w:val="59"/>
    <w:rsid w:val="00615B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parr201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Мария</cp:lastModifiedBy>
  <cp:revision>11</cp:revision>
  <cp:lastPrinted>2013-11-08T09:30:00Z</cp:lastPrinted>
  <dcterms:created xsi:type="dcterms:W3CDTF">2013-11-08T05:28:00Z</dcterms:created>
  <dcterms:modified xsi:type="dcterms:W3CDTF">2013-11-08T10:06:00Z</dcterms:modified>
</cp:coreProperties>
</file>